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F7" w:rsidRPr="00AA3C1F" w:rsidRDefault="00363BF7" w:rsidP="00BF50C4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  <w:noProof/>
        </w:rPr>
        <w:drawing>
          <wp:inline distT="0" distB="0" distL="0" distR="0" wp14:anchorId="5D117BB0" wp14:editId="02C2FD3C">
            <wp:extent cx="656410" cy="862075"/>
            <wp:effectExtent l="19050" t="0" r="0" b="0"/>
            <wp:docPr id="1" name="Obraz 0" descr="MFFZG z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FZG z 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739" cy="86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BF7" w:rsidRPr="00AA3C1F" w:rsidRDefault="00363BF7" w:rsidP="00BF50C4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AA77A1" w:rsidRPr="00AA3C1F" w:rsidRDefault="00B9421F" w:rsidP="00BF50C4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</w:rPr>
        <w:t xml:space="preserve">REGULAMIN </w:t>
      </w:r>
      <w:r w:rsidR="005B5B40" w:rsidRPr="00AA3C1F">
        <w:rPr>
          <w:rFonts w:asciiTheme="majorHAnsi" w:hAnsiTheme="majorHAnsi" w:cs="Times New Roman"/>
          <w:b/>
        </w:rPr>
        <w:t>KONKURS</w:t>
      </w:r>
      <w:r w:rsidRPr="00AA3C1F">
        <w:rPr>
          <w:rFonts w:asciiTheme="majorHAnsi" w:hAnsiTheme="majorHAnsi" w:cs="Times New Roman"/>
          <w:b/>
        </w:rPr>
        <w:t>U</w:t>
      </w:r>
      <w:r w:rsidR="005B5B40" w:rsidRPr="00AA3C1F">
        <w:rPr>
          <w:rFonts w:asciiTheme="majorHAnsi" w:hAnsiTheme="majorHAnsi" w:cs="Times New Roman"/>
          <w:b/>
        </w:rPr>
        <w:t xml:space="preserve"> NA </w:t>
      </w:r>
      <w:r w:rsidR="004B10E5" w:rsidRPr="00AA3C1F">
        <w:rPr>
          <w:rFonts w:asciiTheme="majorHAnsi" w:hAnsiTheme="majorHAnsi" w:cs="Times New Roman"/>
          <w:b/>
        </w:rPr>
        <w:t xml:space="preserve">DZIECIĘCY </w:t>
      </w:r>
      <w:r w:rsidR="005B5B40" w:rsidRPr="00AA3C1F">
        <w:rPr>
          <w:rFonts w:asciiTheme="majorHAnsi" w:hAnsiTheme="majorHAnsi" w:cs="Times New Roman"/>
          <w:b/>
        </w:rPr>
        <w:t>PLAKAT FESTIWALOWY</w:t>
      </w:r>
      <w:r w:rsidR="000A5FE9" w:rsidRPr="00AA3C1F">
        <w:rPr>
          <w:rFonts w:asciiTheme="majorHAnsi" w:hAnsiTheme="majorHAnsi" w:cs="Times New Roman"/>
          <w:b/>
        </w:rPr>
        <w:t xml:space="preserve"> 201</w:t>
      </w:r>
      <w:r w:rsidR="00D56B62" w:rsidRPr="00AA3C1F">
        <w:rPr>
          <w:rFonts w:asciiTheme="majorHAnsi" w:hAnsiTheme="majorHAnsi" w:cs="Times New Roman"/>
          <w:b/>
        </w:rPr>
        <w:t>7</w:t>
      </w:r>
    </w:p>
    <w:p w:rsidR="00BF50C4" w:rsidRPr="00AA3C1F" w:rsidRDefault="00BF50C4" w:rsidP="00BF50C4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B8460A" w:rsidRPr="00AA3C1F" w:rsidRDefault="000A5FE9" w:rsidP="00BF50C4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</w:rPr>
        <w:t>4</w:t>
      </w:r>
      <w:r w:rsidR="00D56B62" w:rsidRPr="00AA3C1F">
        <w:rPr>
          <w:rFonts w:asciiTheme="majorHAnsi" w:hAnsiTheme="majorHAnsi" w:cs="Times New Roman"/>
          <w:b/>
        </w:rPr>
        <w:t>9</w:t>
      </w:r>
      <w:r w:rsidR="00AA77A1" w:rsidRPr="00AA3C1F">
        <w:rPr>
          <w:rFonts w:asciiTheme="majorHAnsi" w:hAnsiTheme="majorHAnsi" w:cs="Times New Roman"/>
          <w:b/>
        </w:rPr>
        <w:t xml:space="preserve">. </w:t>
      </w:r>
      <w:r w:rsidR="00B76A17" w:rsidRPr="00AA3C1F">
        <w:rPr>
          <w:rFonts w:asciiTheme="majorHAnsi" w:hAnsiTheme="majorHAnsi" w:cs="Times New Roman"/>
          <w:b/>
        </w:rPr>
        <w:t>MIĘDZYNARODOWEGO FESTIWALU FOLKLORU ZIEM GÓRSKICH W ZAKOPANEM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5B5B40" w:rsidRPr="00AA3C1F" w:rsidRDefault="005B5B40" w:rsidP="00BF50C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</w:rPr>
        <w:t xml:space="preserve">Zapraszamy dzieci do </w:t>
      </w:r>
      <w:r w:rsidR="0009265C" w:rsidRPr="00AA3C1F">
        <w:rPr>
          <w:rFonts w:asciiTheme="majorHAnsi" w:hAnsiTheme="majorHAnsi" w:cs="Times New Roman"/>
        </w:rPr>
        <w:t>udziału w K</w:t>
      </w:r>
      <w:r w:rsidRPr="00AA3C1F">
        <w:rPr>
          <w:rFonts w:asciiTheme="majorHAnsi" w:hAnsiTheme="majorHAnsi" w:cs="Times New Roman"/>
        </w:rPr>
        <w:t xml:space="preserve">onkursie na Dziecięcy </w:t>
      </w:r>
      <w:r w:rsidR="00EB1BF0" w:rsidRPr="00AA3C1F">
        <w:rPr>
          <w:rFonts w:asciiTheme="majorHAnsi" w:hAnsiTheme="majorHAnsi" w:cs="Times New Roman"/>
        </w:rPr>
        <w:t xml:space="preserve">Plakat związany                            </w:t>
      </w:r>
      <w:r w:rsidR="004A5677" w:rsidRPr="00AA3C1F">
        <w:rPr>
          <w:rFonts w:asciiTheme="majorHAnsi" w:hAnsiTheme="majorHAnsi" w:cs="Times New Roman"/>
        </w:rPr>
        <w:t xml:space="preserve">             </w:t>
      </w:r>
      <w:r w:rsidR="00EB1BF0" w:rsidRPr="00AA3C1F">
        <w:rPr>
          <w:rFonts w:asciiTheme="majorHAnsi" w:hAnsiTheme="majorHAnsi" w:cs="Times New Roman"/>
        </w:rPr>
        <w:t xml:space="preserve"> z </w:t>
      </w:r>
      <w:r w:rsidR="000A5FE9" w:rsidRPr="00AA3C1F">
        <w:rPr>
          <w:rFonts w:asciiTheme="majorHAnsi" w:hAnsiTheme="majorHAnsi" w:cs="Times New Roman"/>
        </w:rPr>
        <w:t>4</w:t>
      </w:r>
      <w:r w:rsidR="00D56B62" w:rsidRPr="00AA3C1F">
        <w:rPr>
          <w:rFonts w:asciiTheme="majorHAnsi" w:hAnsiTheme="majorHAnsi" w:cs="Times New Roman"/>
        </w:rPr>
        <w:t>9</w:t>
      </w:r>
      <w:r w:rsidR="00363BF7" w:rsidRPr="00AA3C1F">
        <w:rPr>
          <w:rFonts w:asciiTheme="majorHAnsi" w:hAnsiTheme="majorHAnsi" w:cs="Times New Roman"/>
        </w:rPr>
        <w:t xml:space="preserve">. </w:t>
      </w:r>
      <w:r w:rsidR="00B130F1" w:rsidRPr="00AA3C1F">
        <w:rPr>
          <w:rFonts w:asciiTheme="majorHAnsi" w:hAnsiTheme="majorHAnsi" w:cs="Times New Roman"/>
        </w:rPr>
        <w:t>Międzynarodow</w:t>
      </w:r>
      <w:r w:rsidR="00EB1BF0" w:rsidRPr="00AA3C1F">
        <w:rPr>
          <w:rFonts w:asciiTheme="majorHAnsi" w:hAnsiTheme="majorHAnsi" w:cs="Times New Roman"/>
        </w:rPr>
        <w:t>ym</w:t>
      </w:r>
      <w:r w:rsidR="00B130F1" w:rsidRPr="00AA3C1F">
        <w:rPr>
          <w:rFonts w:asciiTheme="majorHAnsi" w:hAnsiTheme="majorHAnsi" w:cs="Times New Roman"/>
        </w:rPr>
        <w:t xml:space="preserve"> </w:t>
      </w:r>
      <w:r w:rsidRPr="00AA3C1F">
        <w:rPr>
          <w:rFonts w:asciiTheme="majorHAnsi" w:hAnsiTheme="majorHAnsi" w:cs="Times New Roman"/>
        </w:rPr>
        <w:t>Festiwal</w:t>
      </w:r>
      <w:r w:rsidR="00EB1BF0" w:rsidRPr="00AA3C1F">
        <w:rPr>
          <w:rFonts w:asciiTheme="majorHAnsi" w:hAnsiTheme="majorHAnsi" w:cs="Times New Roman"/>
        </w:rPr>
        <w:t>em</w:t>
      </w:r>
      <w:r w:rsidRPr="00AA3C1F">
        <w:rPr>
          <w:rFonts w:asciiTheme="majorHAnsi" w:hAnsiTheme="majorHAnsi" w:cs="Times New Roman"/>
        </w:rPr>
        <w:t xml:space="preserve"> Folkloru Ziem Górskich w Zakopanem.</w:t>
      </w:r>
      <w:r w:rsidR="00EB1BF0" w:rsidRPr="00AA3C1F">
        <w:rPr>
          <w:rFonts w:asciiTheme="majorHAnsi" w:hAnsiTheme="majorHAnsi" w:cs="Times New Roman"/>
        </w:rPr>
        <w:t xml:space="preserve"> Zachęcamy</w:t>
      </w:r>
      <w:r w:rsidR="00C14D3B" w:rsidRPr="00AA3C1F">
        <w:rPr>
          <w:rFonts w:asciiTheme="majorHAnsi" w:hAnsiTheme="majorHAnsi" w:cs="Times New Roman"/>
        </w:rPr>
        <w:t xml:space="preserve"> </w:t>
      </w:r>
      <w:r w:rsidR="004A5677" w:rsidRPr="00AA3C1F">
        <w:rPr>
          <w:rFonts w:asciiTheme="majorHAnsi" w:hAnsiTheme="majorHAnsi" w:cs="Times New Roman"/>
        </w:rPr>
        <w:t xml:space="preserve">         </w:t>
      </w:r>
      <w:r w:rsidRPr="00AA3C1F">
        <w:rPr>
          <w:rFonts w:asciiTheme="majorHAnsi" w:hAnsiTheme="majorHAnsi" w:cs="Times New Roman"/>
        </w:rPr>
        <w:t>do zaprezentowania wła</w:t>
      </w:r>
      <w:r w:rsidR="00B130F1" w:rsidRPr="00AA3C1F">
        <w:rPr>
          <w:rFonts w:asciiTheme="majorHAnsi" w:hAnsiTheme="majorHAnsi" w:cs="Times New Roman"/>
        </w:rPr>
        <w:t xml:space="preserve">snej twórczości, a także </w:t>
      </w:r>
      <w:r w:rsidRPr="00AA3C1F">
        <w:rPr>
          <w:rFonts w:asciiTheme="majorHAnsi" w:hAnsiTheme="majorHAnsi" w:cs="Times New Roman"/>
        </w:rPr>
        <w:t>do rozpoczęcia przygody z</w:t>
      </w:r>
      <w:r w:rsidR="006B0A09" w:rsidRPr="00AA3C1F">
        <w:rPr>
          <w:rFonts w:asciiTheme="majorHAnsi" w:hAnsiTheme="majorHAnsi" w:cs="Times New Roman"/>
        </w:rPr>
        <w:t xml:space="preserve"> folklorem, kulturą </w:t>
      </w:r>
      <w:r w:rsidR="00EB1BF0" w:rsidRPr="00AA3C1F">
        <w:rPr>
          <w:rFonts w:asciiTheme="majorHAnsi" w:hAnsiTheme="majorHAnsi" w:cs="Times New Roman"/>
        </w:rPr>
        <w:t>podhalańską</w:t>
      </w:r>
      <w:r w:rsidR="006B0A09" w:rsidRPr="00AA3C1F">
        <w:rPr>
          <w:rFonts w:asciiTheme="majorHAnsi" w:hAnsiTheme="majorHAnsi" w:cs="Times New Roman"/>
        </w:rPr>
        <w:t>, również</w:t>
      </w:r>
      <w:r w:rsidRPr="00AA3C1F">
        <w:rPr>
          <w:rFonts w:asciiTheme="majorHAnsi" w:hAnsiTheme="majorHAnsi" w:cs="Times New Roman"/>
        </w:rPr>
        <w:t xml:space="preserve"> sztuką</w:t>
      </w:r>
      <w:r w:rsidR="00BA3D13" w:rsidRPr="00AA3C1F">
        <w:rPr>
          <w:rFonts w:asciiTheme="majorHAnsi" w:hAnsiTheme="majorHAnsi" w:cs="Times New Roman"/>
        </w:rPr>
        <w:t xml:space="preserve"> tworzenia</w:t>
      </w:r>
      <w:r w:rsidRPr="00AA3C1F">
        <w:rPr>
          <w:rFonts w:asciiTheme="majorHAnsi" w:hAnsiTheme="majorHAnsi" w:cs="Times New Roman"/>
        </w:rPr>
        <w:t xml:space="preserve"> plakatu</w:t>
      </w:r>
      <w:r w:rsidR="00510A50" w:rsidRPr="00AA3C1F">
        <w:rPr>
          <w:rFonts w:asciiTheme="majorHAnsi" w:hAnsiTheme="majorHAnsi" w:cs="Times New Roman"/>
        </w:rPr>
        <w:t xml:space="preserve">. Pogłębianie wiedzy </w:t>
      </w:r>
      <w:r w:rsidR="006B0A09" w:rsidRPr="00AA3C1F">
        <w:rPr>
          <w:rFonts w:asciiTheme="majorHAnsi" w:hAnsiTheme="majorHAnsi" w:cs="Times New Roman"/>
        </w:rPr>
        <w:t>i świadomości na temat wartości swoich</w:t>
      </w:r>
      <w:r w:rsidR="00A33A59" w:rsidRPr="00AA3C1F">
        <w:rPr>
          <w:rFonts w:asciiTheme="majorHAnsi" w:hAnsiTheme="majorHAnsi" w:cs="Times New Roman"/>
        </w:rPr>
        <w:t xml:space="preserve"> korzeni i tożsamości, </w:t>
      </w:r>
      <w:r w:rsidR="006B0A09" w:rsidRPr="00AA3C1F">
        <w:rPr>
          <w:rFonts w:asciiTheme="majorHAnsi" w:hAnsiTheme="majorHAnsi" w:cs="Times New Roman"/>
        </w:rPr>
        <w:t>nabywanie wiedzy dotyczącej bogactwa</w:t>
      </w:r>
      <w:r w:rsidR="00BA3D13" w:rsidRPr="00AA3C1F">
        <w:rPr>
          <w:rFonts w:asciiTheme="majorHAnsi" w:hAnsiTheme="majorHAnsi" w:cs="Times New Roman"/>
        </w:rPr>
        <w:t xml:space="preserve"> kultury </w:t>
      </w:r>
      <w:r w:rsidR="00EB1BF0" w:rsidRPr="00AA3C1F">
        <w:rPr>
          <w:rFonts w:asciiTheme="majorHAnsi" w:hAnsiTheme="majorHAnsi" w:cs="Times New Roman"/>
        </w:rPr>
        <w:t>tradycyjnej</w:t>
      </w:r>
      <w:r w:rsidR="006B0A09" w:rsidRPr="00AA3C1F">
        <w:rPr>
          <w:rFonts w:asciiTheme="majorHAnsi" w:hAnsiTheme="majorHAnsi" w:cs="Times New Roman"/>
        </w:rPr>
        <w:t xml:space="preserve">, są priorytetami w działalności placówek kultury. </w:t>
      </w:r>
      <w:r w:rsidR="00EB1BF0" w:rsidRPr="00AA3C1F">
        <w:rPr>
          <w:rFonts w:asciiTheme="majorHAnsi" w:hAnsiTheme="majorHAnsi" w:cs="Times New Roman"/>
        </w:rPr>
        <w:t>S</w:t>
      </w:r>
      <w:r w:rsidR="006B0A09" w:rsidRPr="00AA3C1F">
        <w:rPr>
          <w:rFonts w:asciiTheme="majorHAnsi" w:hAnsiTheme="majorHAnsi" w:cs="Times New Roman"/>
        </w:rPr>
        <w:t>erdecznie zapraszamy wszystkich do zaangażowania się i zmobilizowania dzieci do udziału w konkursie.</w:t>
      </w:r>
      <w:r w:rsidR="00EB1BF0" w:rsidRPr="00AA3C1F">
        <w:rPr>
          <w:rFonts w:asciiTheme="majorHAnsi" w:hAnsiTheme="majorHAnsi" w:cs="Times New Roman"/>
        </w:rPr>
        <w:t xml:space="preserve"> </w:t>
      </w:r>
      <w:r w:rsidR="00EB1BF0" w:rsidRPr="00AA3C1F">
        <w:rPr>
          <w:rFonts w:asciiTheme="majorHAnsi" w:hAnsiTheme="majorHAnsi" w:cs="Times New Roman"/>
          <w:b/>
        </w:rPr>
        <w:t xml:space="preserve">Motywem przewodnim tegorocznego konkursu jest </w:t>
      </w:r>
      <w:r w:rsidR="009704A6" w:rsidRPr="00AA3C1F">
        <w:rPr>
          <w:rFonts w:asciiTheme="majorHAnsi" w:hAnsiTheme="majorHAnsi" w:cs="Times New Roman"/>
          <w:b/>
        </w:rPr>
        <w:t>dziecko w kulturze tradycyjnej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510A50" w:rsidRPr="00AA3C1F" w:rsidRDefault="00510A50" w:rsidP="00BF50C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Cel konkursu:</w:t>
      </w:r>
    </w:p>
    <w:p w:rsidR="00510A50" w:rsidRPr="00AA3C1F" w:rsidRDefault="00510A50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 zainteresowanie dzieci ważnym wydarzeniem kulturalnym </w:t>
      </w:r>
      <w:r w:rsidR="004B10E5" w:rsidRPr="00AA3C1F">
        <w:rPr>
          <w:rFonts w:asciiTheme="majorHAnsi" w:hAnsiTheme="majorHAnsi" w:cs="Times New Roman"/>
        </w:rPr>
        <w:t>w regionie</w:t>
      </w:r>
    </w:p>
    <w:p w:rsidR="00510A50" w:rsidRPr="00AA3C1F" w:rsidRDefault="00510A50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ukło</w:t>
      </w:r>
      <w:r w:rsidR="00AA77A1" w:rsidRPr="00AA3C1F">
        <w:rPr>
          <w:rFonts w:asciiTheme="majorHAnsi" w:hAnsiTheme="majorHAnsi" w:cs="Times New Roman"/>
        </w:rPr>
        <w:t xml:space="preserve">n w stronę historii </w:t>
      </w:r>
      <w:r w:rsidR="00C14D3B" w:rsidRPr="00AA3C1F">
        <w:rPr>
          <w:rFonts w:asciiTheme="majorHAnsi" w:hAnsiTheme="majorHAnsi" w:cs="Times New Roman"/>
        </w:rPr>
        <w:t xml:space="preserve">Międzynarodowego </w:t>
      </w:r>
      <w:r w:rsidRPr="00AA3C1F">
        <w:rPr>
          <w:rFonts w:asciiTheme="majorHAnsi" w:hAnsiTheme="majorHAnsi" w:cs="Times New Roman"/>
        </w:rPr>
        <w:t>Festiwalu Folkloru</w:t>
      </w:r>
      <w:r w:rsidR="00C14D3B" w:rsidRPr="00AA3C1F">
        <w:rPr>
          <w:rFonts w:asciiTheme="majorHAnsi" w:hAnsiTheme="majorHAnsi" w:cs="Times New Roman"/>
        </w:rPr>
        <w:t xml:space="preserve"> Ziem Górskich</w:t>
      </w:r>
    </w:p>
    <w:p w:rsidR="00510A50" w:rsidRPr="00AA3C1F" w:rsidRDefault="00510A50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troska o zachowanie dziedzictwa kulturowego regionu Podhala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bookmarkStart w:id="0" w:name="_GoBack"/>
      <w:bookmarkEnd w:id="0"/>
    </w:p>
    <w:p w:rsidR="004B10E5" w:rsidRPr="00AA3C1F" w:rsidRDefault="004B10E5" w:rsidP="00BF50C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Uczestnikami konkursu mogą być uczniowie szkół podstawowych oraz dzieci w wieku przedszkolnym.</w:t>
      </w:r>
    </w:p>
    <w:p w:rsidR="00614064" w:rsidRPr="00AA3C1F" w:rsidRDefault="00614064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4B10E5" w:rsidRPr="00AA3C1F" w:rsidRDefault="004B10E5" w:rsidP="00BF50C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Warunki uczestnictwa:</w:t>
      </w:r>
    </w:p>
    <w:p w:rsidR="00AA77A1" w:rsidRPr="00AA3C1F" w:rsidRDefault="00AA77A1" w:rsidP="00BF50C4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autorem pracy może być tylko 1 osoba, nie przyjmowane są prace zbiorowe</w:t>
      </w:r>
    </w:p>
    <w:p w:rsidR="009E0110" w:rsidRPr="00AA3C1F" w:rsidRDefault="004B10E5" w:rsidP="00BF50C4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 </w:t>
      </w:r>
      <w:r w:rsidR="00D56B62" w:rsidRPr="00AA3C1F">
        <w:rPr>
          <w:rFonts w:asciiTheme="majorHAnsi" w:hAnsiTheme="majorHAnsi" w:cs="Times New Roman"/>
        </w:rPr>
        <w:t xml:space="preserve">format pracy: </w:t>
      </w:r>
      <w:r w:rsidR="009E0110" w:rsidRPr="00AA3C1F">
        <w:rPr>
          <w:rFonts w:asciiTheme="majorHAnsi" w:hAnsiTheme="majorHAnsi" w:cs="Times New Roman"/>
        </w:rPr>
        <w:t>A</w:t>
      </w:r>
      <w:r w:rsidR="004B4E89" w:rsidRPr="00AA3C1F">
        <w:rPr>
          <w:rFonts w:asciiTheme="majorHAnsi" w:hAnsiTheme="majorHAnsi" w:cs="Times New Roman"/>
        </w:rPr>
        <w:t>-</w:t>
      </w:r>
      <w:r w:rsidR="009E0110" w:rsidRPr="00AA3C1F">
        <w:rPr>
          <w:rFonts w:asciiTheme="majorHAnsi" w:hAnsiTheme="majorHAnsi" w:cs="Times New Roman"/>
        </w:rPr>
        <w:t>3</w:t>
      </w:r>
      <w:r w:rsidR="009704A6" w:rsidRPr="00AA3C1F">
        <w:rPr>
          <w:rFonts w:asciiTheme="majorHAnsi" w:hAnsiTheme="majorHAnsi" w:cs="Times New Roman"/>
        </w:rPr>
        <w:t xml:space="preserve"> </w:t>
      </w:r>
      <w:r w:rsidR="00D56B62" w:rsidRPr="00AA3C1F">
        <w:rPr>
          <w:rFonts w:asciiTheme="majorHAnsi" w:hAnsiTheme="majorHAnsi" w:cs="Times New Roman"/>
        </w:rPr>
        <w:t>(</w:t>
      </w:r>
      <w:r w:rsidR="009E0110" w:rsidRPr="00AA3C1F">
        <w:rPr>
          <w:rFonts w:asciiTheme="majorHAnsi" w:hAnsiTheme="majorHAnsi" w:cs="Times New Roman"/>
        </w:rPr>
        <w:t>29</w:t>
      </w:r>
      <w:r w:rsidR="00D56B62" w:rsidRPr="00AA3C1F">
        <w:rPr>
          <w:rFonts w:asciiTheme="majorHAnsi" w:hAnsiTheme="majorHAnsi" w:cs="Times New Roman"/>
        </w:rPr>
        <w:t>7 mm</w:t>
      </w:r>
      <w:r w:rsidR="009704A6" w:rsidRPr="00AA3C1F">
        <w:rPr>
          <w:rFonts w:asciiTheme="majorHAnsi" w:hAnsiTheme="majorHAnsi" w:cs="Times New Roman"/>
        </w:rPr>
        <w:t xml:space="preserve"> </w:t>
      </w:r>
      <w:r w:rsidR="009E0110" w:rsidRPr="00AA3C1F">
        <w:rPr>
          <w:rFonts w:asciiTheme="majorHAnsi" w:hAnsiTheme="majorHAnsi" w:cs="Times New Roman"/>
        </w:rPr>
        <w:t>x 42</w:t>
      </w:r>
      <w:r w:rsidR="00D56B62" w:rsidRPr="00AA3C1F">
        <w:rPr>
          <w:rFonts w:asciiTheme="majorHAnsi" w:hAnsiTheme="majorHAnsi" w:cs="Times New Roman"/>
        </w:rPr>
        <w:t>0 m</w:t>
      </w:r>
      <w:r w:rsidR="009E0110" w:rsidRPr="00AA3C1F">
        <w:rPr>
          <w:rFonts w:asciiTheme="majorHAnsi" w:hAnsiTheme="majorHAnsi" w:cs="Times New Roman"/>
        </w:rPr>
        <w:t>m</w:t>
      </w:r>
      <w:r w:rsidR="00D56B62" w:rsidRPr="00AA3C1F">
        <w:rPr>
          <w:rFonts w:asciiTheme="majorHAnsi" w:hAnsiTheme="majorHAnsi" w:cs="Times New Roman"/>
        </w:rPr>
        <w:t xml:space="preserve">) lub A-2 ( </w:t>
      </w:r>
      <w:r w:rsidR="00D56B62" w:rsidRPr="00AA3C1F">
        <w:rPr>
          <w:rFonts w:asciiTheme="majorHAnsi" w:hAnsiTheme="majorHAnsi" w:cs="Times New Roman"/>
          <w:color w:val="000000"/>
        </w:rPr>
        <w:t>420</w:t>
      </w:r>
      <w:r w:rsidR="009704A6" w:rsidRPr="00AA3C1F">
        <w:rPr>
          <w:rFonts w:asciiTheme="majorHAnsi" w:hAnsiTheme="majorHAnsi" w:cs="Times New Roman"/>
          <w:color w:val="000000"/>
        </w:rPr>
        <w:t xml:space="preserve">mm </w:t>
      </w:r>
      <w:r w:rsidR="00D56B62" w:rsidRPr="00AA3C1F">
        <w:rPr>
          <w:rFonts w:asciiTheme="majorHAnsi" w:hAnsiTheme="majorHAnsi" w:cs="Times New Roman"/>
          <w:color w:val="000000"/>
        </w:rPr>
        <w:t>×594</w:t>
      </w:r>
      <w:r w:rsidR="009704A6" w:rsidRPr="00AA3C1F">
        <w:rPr>
          <w:rFonts w:asciiTheme="majorHAnsi" w:hAnsiTheme="majorHAnsi" w:cs="Times New Roman"/>
          <w:color w:val="000000"/>
        </w:rPr>
        <w:t>mm</w:t>
      </w:r>
      <w:r w:rsidR="00D56B62" w:rsidRPr="00AA3C1F">
        <w:rPr>
          <w:rFonts w:asciiTheme="majorHAnsi" w:hAnsiTheme="majorHAnsi" w:cs="Times New Roman"/>
          <w:color w:val="000000"/>
        </w:rPr>
        <w:t>)</w:t>
      </w:r>
    </w:p>
    <w:p w:rsidR="0003550D" w:rsidRPr="00AA3C1F" w:rsidRDefault="004C2C6B" w:rsidP="00BF50C4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 prace powinny być wykonane w technice: </w:t>
      </w:r>
    </w:p>
    <w:p w:rsidR="0003550D" w:rsidRPr="00AA3C1F" w:rsidRDefault="006C3E47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*</w:t>
      </w:r>
      <w:r w:rsidR="004C2C6B" w:rsidRPr="00AA3C1F">
        <w:rPr>
          <w:rFonts w:asciiTheme="majorHAnsi" w:hAnsiTheme="majorHAnsi" w:cs="Times New Roman"/>
        </w:rPr>
        <w:t xml:space="preserve">malarstwo- farba plakatowa </w:t>
      </w:r>
    </w:p>
    <w:p w:rsidR="0003550D" w:rsidRPr="00AA3C1F" w:rsidRDefault="006C3E47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*</w:t>
      </w:r>
      <w:r w:rsidR="0003550D" w:rsidRPr="00AA3C1F">
        <w:rPr>
          <w:rFonts w:asciiTheme="majorHAnsi" w:hAnsiTheme="majorHAnsi" w:cs="Times New Roman"/>
        </w:rPr>
        <w:t>rysunek-  kredka,</w:t>
      </w:r>
      <w:r w:rsidR="004C2C6B" w:rsidRPr="00AA3C1F">
        <w:rPr>
          <w:rFonts w:asciiTheme="majorHAnsi" w:hAnsiTheme="majorHAnsi" w:cs="Times New Roman"/>
        </w:rPr>
        <w:t xml:space="preserve"> pastele tłuste</w:t>
      </w:r>
      <w:r w:rsidR="0003550D" w:rsidRPr="00AA3C1F">
        <w:rPr>
          <w:rFonts w:asciiTheme="majorHAnsi" w:hAnsiTheme="majorHAnsi" w:cs="Times New Roman"/>
        </w:rPr>
        <w:t>, dopuszczalne jest mieszanie wymienionych technik</w:t>
      </w:r>
    </w:p>
    <w:p w:rsidR="007341BD" w:rsidRPr="00AA3C1F" w:rsidRDefault="0011059A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(do udziału w konkursie nie będą dopuszczane prace wykonane innymi technikami)</w:t>
      </w:r>
    </w:p>
    <w:p w:rsidR="0003550D" w:rsidRPr="00AA3C1F" w:rsidRDefault="0003550D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</w:rPr>
        <w:t xml:space="preserve">UWAGA!!!W pracach nie umieszczamy żadnych napisów! </w:t>
      </w:r>
      <w:r w:rsidR="00EB1BF0" w:rsidRPr="00AA3C1F">
        <w:rPr>
          <w:rFonts w:asciiTheme="majorHAnsi" w:hAnsiTheme="majorHAnsi" w:cs="Times New Roman"/>
          <w:b/>
        </w:rPr>
        <w:t>W razie potrzeby, s</w:t>
      </w:r>
      <w:r w:rsidRPr="00AA3C1F">
        <w:rPr>
          <w:rFonts w:asciiTheme="majorHAnsi" w:hAnsiTheme="majorHAnsi" w:cs="Times New Roman"/>
          <w:b/>
        </w:rPr>
        <w:t xml:space="preserve">tosowne teksty na plakacie zostaną </w:t>
      </w:r>
      <w:r w:rsidR="00EB1BF0" w:rsidRPr="00AA3C1F">
        <w:rPr>
          <w:rFonts w:asciiTheme="majorHAnsi" w:hAnsiTheme="majorHAnsi" w:cs="Times New Roman"/>
          <w:b/>
        </w:rPr>
        <w:t>zamieszczone</w:t>
      </w:r>
      <w:r w:rsidRPr="00AA3C1F">
        <w:rPr>
          <w:rFonts w:asciiTheme="majorHAnsi" w:hAnsiTheme="majorHAnsi" w:cs="Times New Roman"/>
          <w:b/>
        </w:rPr>
        <w:t xml:space="preserve"> przez organizatorów konkursu!</w:t>
      </w:r>
    </w:p>
    <w:p w:rsidR="007341BD" w:rsidRPr="00AA3C1F" w:rsidRDefault="007341BD" w:rsidP="00BF50C4">
      <w:pPr>
        <w:spacing w:after="0" w:line="240" w:lineRule="auto"/>
        <w:ind w:left="284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-prace należy opatrzyć trwale umocowaną</w:t>
      </w:r>
      <w:r w:rsidR="0011059A" w:rsidRPr="00AA3C1F">
        <w:rPr>
          <w:rFonts w:asciiTheme="majorHAnsi" w:hAnsiTheme="majorHAnsi" w:cs="Times New Roman"/>
        </w:rPr>
        <w:t xml:space="preserve"> na odwrocie</w:t>
      </w:r>
      <w:r w:rsidRPr="00AA3C1F">
        <w:rPr>
          <w:rFonts w:asciiTheme="majorHAnsi" w:hAnsiTheme="majorHAnsi" w:cs="Times New Roman"/>
        </w:rPr>
        <w:t xml:space="preserve"> kartą informacyjną</w:t>
      </w:r>
      <w:r w:rsidR="005B5759" w:rsidRPr="00AA3C1F">
        <w:rPr>
          <w:rFonts w:asciiTheme="majorHAnsi" w:hAnsiTheme="majorHAnsi" w:cs="Times New Roman"/>
        </w:rPr>
        <w:t xml:space="preserve"> </w:t>
      </w:r>
      <w:r w:rsidR="0011059A" w:rsidRPr="00AA3C1F">
        <w:rPr>
          <w:rFonts w:asciiTheme="majorHAnsi" w:hAnsiTheme="majorHAnsi" w:cs="Times New Roman"/>
        </w:rPr>
        <w:t>(czytelnie wypełnioną drukowanymi literami)</w:t>
      </w:r>
      <w:r w:rsidRPr="00AA3C1F">
        <w:rPr>
          <w:rFonts w:asciiTheme="majorHAnsi" w:hAnsiTheme="majorHAnsi" w:cs="Times New Roman"/>
        </w:rPr>
        <w:t xml:space="preserve"> wg wzoru:</w:t>
      </w:r>
    </w:p>
    <w:p w:rsidR="00C14D3B" w:rsidRPr="00AA3C1F" w:rsidRDefault="00C14D3B" w:rsidP="00BF50C4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7341BD" w:rsidRPr="00AA3C1F" w:rsidRDefault="007341BD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IMIĘ I NAZWISKO AUTORA</w:t>
      </w:r>
      <w:r w:rsidR="00C14D3B" w:rsidRPr="00AA3C1F">
        <w:rPr>
          <w:rFonts w:asciiTheme="majorHAnsi" w:hAnsiTheme="majorHAnsi" w:cs="Times New Roman"/>
        </w:rPr>
        <w:t>:</w:t>
      </w:r>
    </w:p>
    <w:p w:rsidR="007341BD" w:rsidRPr="00AA3C1F" w:rsidRDefault="007341BD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WIEK</w:t>
      </w:r>
      <w:r w:rsidR="00C14D3B" w:rsidRPr="00AA3C1F">
        <w:rPr>
          <w:rFonts w:asciiTheme="majorHAnsi" w:hAnsiTheme="majorHAnsi" w:cs="Times New Roman"/>
        </w:rPr>
        <w:t>:</w:t>
      </w:r>
    </w:p>
    <w:p w:rsidR="004C2C6B" w:rsidRPr="00AA3C1F" w:rsidRDefault="007341BD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IMIĘ I NAZWISKO INSTRUKTORA</w:t>
      </w:r>
      <w:r w:rsidR="000A5FE9" w:rsidRPr="00AA3C1F">
        <w:rPr>
          <w:rFonts w:asciiTheme="majorHAnsi" w:hAnsiTheme="majorHAnsi" w:cs="Times New Roman"/>
        </w:rPr>
        <w:t xml:space="preserve"> </w:t>
      </w:r>
      <w:r w:rsidRPr="00AA3C1F">
        <w:rPr>
          <w:rFonts w:asciiTheme="majorHAnsi" w:hAnsiTheme="majorHAnsi" w:cs="Times New Roman"/>
        </w:rPr>
        <w:t>(NAUCZYCIELA)</w:t>
      </w:r>
      <w:r w:rsidR="00C14D3B" w:rsidRPr="00AA3C1F">
        <w:rPr>
          <w:rFonts w:asciiTheme="majorHAnsi" w:hAnsiTheme="majorHAnsi" w:cs="Times New Roman"/>
        </w:rPr>
        <w:t>:</w:t>
      </w:r>
    </w:p>
    <w:p w:rsidR="009D4BE2" w:rsidRPr="00AA3C1F" w:rsidRDefault="009D4BE2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TELEFON DO IN</w:t>
      </w:r>
      <w:r w:rsidR="00363BF7" w:rsidRPr="00AA3C1F">
        <w:rPr>
          <w:rFonts w:asciiTheme="majorHAnsi" w:hAnsiTheme="majorHAnsi" w:cs="Times New Roman"/>
        </w:rPr>
        <w:t>STRUKTORA( NAUCZYCIELA)- SZKOŁY</w:t>
      </w:r>
      <w:r w:rsidRPr="00AA3C1F">
        <w:rPr>
          <w:rFonts w:asciiTheme="majorHAnsi" w:hAnsiTheme="majorHAnsi" w:cs="Times New Roman"/>
        </w:rPr>
        <w:t>,PLACÓWKI</w:t>
      </w:r>
      <w:r w:rsidR="00C14D3B" w:rsidRPr="00AA3C1F">
        <w:rPr>
          <w:rFonts w:asciiTheme="majorHAnsi" w:hAnsiTheme="majorHAnsi" w:cs="Times New Roman"/>
        </w:rPr>
        <w:t>: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AA77A1" w:rsidRPr="00AA3C1F" w:rsidRDefault="004A5677" w:rsidP="00BF50C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  <w:b/>
        </w:rPr>
        <w:t>Nabór prac</w:t>
      </w:r>
      <w:r w:rsidR="00381937" w:rsidRPr="00AA3C1F">
        <w:rPr>
          <w:rFonts w:asciiTheme="majorHAnsi" w:hAnsiTheme="majorHAnsi" w:cs="Times New Roman"/>
          <w:b/>
        </w:rPr>
        <w:t xml:space="preserve"> trwa </w:t>
      </w:r>
      <w:r w:rsidR="00C14D3B" w:rsidRPr="00AA3C1F">
        <w:rPr>
          <w:rFonts w:asciiTheme="majorHAnsi" w:hAnsiTheme="majorHAnsi" w:cs="Times New Roman"/>
          <w:b/>
        </w:rPr>
        <w:t xml:space="preserve">do </w:t>
      </w:r>
      <w:r w:rsidR="00D56B62" w:rsidRPr="00AA3C1F">
        <w:rPr>
          <w:rFonts w:asciiTheme="majorHAnsi" w:hAnsiTheme="majorHAnsi" w:cs="Times New Roman"/>
          <w:b/>
        </w:rPr>
        <w:t>2</w:t>
      </w:r>
      <w:r w:rsidR="008A31D0" w:rsidRPr="00AA3C1F">
        <w:rPr>
          <w:rFonts w:asciiTheme="majorHAnsi" w:hAnsiTheme="majorHAnsi" w:cs="Times New Roman"/>
          <w:b/>
        </w:rPr>
        <w:t>.06</w:t>
      </w:r>
      <w:r w:rsidR="00C14D3B" w:rsidRPr="00AA3C1F">
        <w:rPr>
          <w:rFonts w:asciiTheme="majorHAnsi" w:hAnsiTheme="majorHAnsi" w:cs="Times New Roman"/>
          <w:b/>
        </w:rPr>
        <w:t>.201</w:t>
      </w:r>
      <w:r w:rsidR="00D56B62" w:rsidRPr="00AA3C1F">
        <w:rPr>
          <w:rFonts w:asciiTheme="majorHAnsi" w:hAnsiTheme="majorHAnsi" w:cs="Times New Roman"/>
          <w:b/>
        </w:rPr>
        <w:t>7</w:t>
      </w:r>
      <w:r w:rsidR="00C14D3B" w:rsidRPr="00AA3C1F">
        <w:rPr>
          <w:rFonts w:asciiTheme="majorHAnsi" w:hAnsiTheme="majorHAnsi" w:cs="Times New Roman"/>
          <w:b/>
        </w:rPr>
        <w:t xml:space="preserve">r. </w:t>
      </w:r>
      <w:r w:rsidR="00B9421F" w:rsidRPr="00AA3C1F">
        <w:rPr>
          <w:rFonts w:asciiTheme="majorHAnsi" w:hAnsiTheme="majorHAnsi" w:cs="Times New Roman"/>
        </w:rPr>
        <w:t>Ogłoszenie wynik</w:t>
      </w:r>
      <w:r w:rsidR="0065605B" w:rsidRPr="00AA3C1F">
        <w:rPr>
          <w:rFonts w:asciiTheme="majorHAnsi" w:hAnsiTheme="majorHAnsi" w:cs="Times New Roman"/>
        </w:rPr>
        <w:t>ów i wr</w:t>
      </w:r>
      <w:r w:rsidR="008F014E" w:rsidRPr="00AA3C1F">
        <w:rPr>
          <w:rFonts w:asciiTheme="majorHAnsi" w:hAnsiTheme="majorHAnsi" w:cs="Times New Roman"/>
        </w:rPr>
        <w:t xml:space="preserve">ęczenie nagród nastąpi </w:t>
      </w:r>
      <w:r w:rsidR="00D56B62" w:rsidRPr="00AA3C1F">
        <w:rPr>
          <w:rFonts w:asciiTheme="majorHAnsi" w:hAnsiTheme="majorHAnsi" w:cs="Times New Roman"/>
        </w:rPr>
        <w:t>w czerwcu 2017r. O terminie wręczenia nagród laureaci zostaną powiadomieni po rozstrzygnięciu konkursu przez Jury.</w:t>
      </w:r>
    </w:p>
    <w:p w:rsidR="009E0110" w:rsidRPr="00AA3C1F" w:rsidRDefault="009E0110" w:rsidP="00BF50C4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:rsidR="00907E60" w:rsidRPr="00AA3C1F" w:rsidRDefault="00907E60" w:rsidP="006A7A3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t>P</w:t>
      </w:r>
      <w:r w:rsidRPr="00AA3C1F">
        <w:rPr>
          <w:rFonts w:asciiTheme="majorHAnsi" w:hAnsiTheme="majorHAnsi" w:cs="Times New Roman"/>
          <w:color w:val="000000" w:themeColor="text1"/>
        </w:rPr>
        <w:t>race prosimy składać w</w:t>
      </w:r>
      <w:r w:rsidR="004B4E89" w:rsidRPr="00AA3C1F">
        <w:rPr>
          <w:rFonts w:asciiTheme="majorHAnsi" w:hAnsiTheme="majorHAnsi" w:cs="Times New Roman"/>
          <w:color w:val="000000" w:themeColor="text1"/>
        </w:rPr>
        <w:t xml:space="preserve"> </w:t>
      </w:r>
      <w:r w:rsidR="004B4E89" w:rsidRPr="00AA3C1F">
        <w:rPr>
          <w:rFonts w:asciiTheme="majorHAnsi" w:eastAsia="Times New Roman" w:hAnsiTheme="majorHAnsi" w:cs="Times New Roman"/>
          <w:color w:val="000000" w:themeColor="text1"/>
        </w:rPr>
        <w:t>Miejskiej Galerii Sztuki im. Władysława hr. Zamoyskiego</w:t>
      </w:r>
      <w:r w:rsidR="00422FE6" w:rsidRPr="00AA3C1F">
        <w:rPr>
          <w:rFonts w:asciiTheme="majorHAnsi" w:eastAsia="Times New Roman" w:hAnsiTheme="majorHAnsi" w:cs="Times New Roman"/>
          <w:color w:val="000000" w:themeColor="text1"/>
        </w:rPr>
        <w:t xml:space="preserve">                 </w:t>
      </w:r>
      <w:r w:rsidR="004B4E89" w:rsidRPr="00AA3C1F">
        <w:rPr>
          <w:rFonts w:asciiTheme="majorHAnsi" w:eastAsia="Times New Roman" w:hAnsiTheme="majorHAnsi" w:cs="Times New Roman"/>
          <w:color w:val="000000" w:themeColor="text1"/>
        </w:rPr>
        <w:t xml:space="preserve"> ul. Krupówki 41, 34-500 Zakopane</w:t>
      </w:r>
      <w:r w:rsidR="00AA37AF" w:rsidRPr="00AA3C1F">
        <w:rPr>
          <w:rFonts w:asciiTheme="majorHAnsi" w:hAnsiTheme="majorHAnsi" w:cs="Times New Roman"/>
          <w:color w:val="000000" w:themeColor="text1"/>
        </w:rPr>
        <w:t>, do dnia</w:t>
      </w:r>
      <w:r w:rsidR="006A7A30" w:rsidRPr="00AA3C1F">
        <w:rPr>
          <w:rFonts w:asciiTheme="majorHAnsi" w:hAnsiTheme="majorHAnsi" w:cs="Times New Roman"/>
          <w:color w:val="000000" w:themeColor="text1"/>
        </w:rPr>
        <w:t xml:space="preserve"> 2</w:t>
      </w:r>
      <w:r w:rsidR="008A31D0" w:rsidRPr="00AA3C1F">
        <w:rPr>
          <w:rFonts w:asciiTheme="majorHAnsi" w:hAnsiTheme="majorHAnsi" w:cs="Times New Roman"/>
          <w:color w:val="000000" w:themeColor="text1"/>
        </w:rPr>
        <w:t>.06</w:t>
      </w:r>
      <w:r w:rsidR="00C14D3B" w:rsidRPr="00AA3C1F">
        <w:rPr>
          <w:rFonts w:asciiTheme="majorHAnsi" w:hAnsiTheme="majorHAnsi" w:cs="Times New Roman"/>
          <w:color w:val="000000" w:themeColor="text1"/>
        </w:rPr>
        <w:t>.201</w:t>
      </w:r>
      <w:r w:rsidR="006A7A30" w:rsidRPr="00AA3C1F">
        <w:rPr>
          <w:rFonts w:asciiTheme="majorHAnsi" w:hAnsiTheme="majorHAnsi" w:cs="Times New Roman"/>
          <w:color w:val="000000" w:themeColor="text1"/>
        </w:rPr>
        <w:t>7</w:t>
      </w:r>
      <w:r w:rsidR="00C14D3B" w:rsidRPr="00AA3C1F">
        <w:rPr>
          <w:rFonts w:asciiTheme="majorHAnsi" w:hAnsiTheme="majorHAnsi" w:cs="Times New Roman"/>
          <w:color w:val="000000" w:themeColor="text1"/>
        </w:rPr>
        <w:t xml:space="preserve"> r.</w:t>
      </w:r>
      <w:r w:rsidR="00EB1BF0" w:rsidRPr="00AA3C1F">
        <w:rPr>
          <w:rFonts w:asciiTheme="majorHAnsi" w:hAnsiTheme="majorHAnsi" w:cs="Times New Roman"/>
          <w:color w:val="000000" w:themeColor="text1"/>
        </w:rPr>
        <w:t xml:space="preserve"> </w:t>
      </w:r>
      <w:r w:rsidRPr="00AA3C1F">
        <w:rPr>
          <w:rFonts w:asciiTheme="majorHAnsi" w:hAnsiTheme="majorHAnsi" w:cs="Times New Roman"/>
          <w:color w:val="000000" w:themeColor="text1"/>
        </w:rPr>
        <w:t>z dopiskiem „Konkurs na dziecięcy plakat festiwalowy”</w:t>
      </w:r>
      <w:r w:rsidR="00CC0EAE" w:rsidRPr="00AA3C1F">
        <w:rPr>
          <w:rFonts w:asciiTheme="majorHAnsi" w:hAnsiTheme="majorHAnsi" w:cs="Times New Roman"/>
          <w:color w:val="000000" w:themeColor="text1"/>
        </w:rPr>
        <w:t>.</w:t>
      </w:r>
    </w:p>
    <w:p w:rsidR="00BF50C4" w:rsidRPr="00AA3C1F" w:rsidRDefault="00BF50C4" w:rsidP="00BF50C4">
      <w:pPr>
        <w:pStyle w:val="Akapitzlist"/>
        <w:spacing w:after="0" w:line="240" w:lineRule="auto"/>
        <w:rPr>
          <w:rFonts w:asciiTheme="majorHAnsi" w:eastAsia="Times New Roman" w:hAnsiTheme="majorHAnsi" w:cs="Arial"/>
          <w:color w:val="777777"/>
        </w:rPr>
      </w:pPr>
    </w:p>
    <w:p w:rsidR="00907E60" w:rsidRPr="00AA3C1F" w:rsidRDefault="00907E60" w:rsidP="009704A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lastRenderedPageBreak/>
        <w:t>Rozstrzyg</w:t>
      </w:r>
      <w:r w:rsidR="00B9421F" w:rsidRPr="00AA3C1F">
        <w:rPr>
          <w:rFonts w:asciiTheme="majorHAnsi" w:hAnsiTheme="majorHAnsi" w:cs="Times New Roman"/>
        </w:rPr>
        <w:t>nięcie k</w:t>
      </w:r>
      <w:r w:rsidR="00AA77A1" w:rsidRPr="00AA3C1F">
        <w:rPr>
          <w:rFonts w:asciiTheme="majorHAnsi" w:hAnsiTheme="majorHAnsi" w:cs="Times New Roman"/>
        </w:rPr>
        <w:t>onkursu nastąpi</w:t>
      </w:r>
      <w:r w:rsidR="006C3E47" w:rsidRPr="00AA3C1F">
        <w:rPr>
          <w:rFonts w:asciiTheme="majorHAnsi" w:hAnsiTheme="majorHAnsi" w:cs="Times New Roman"/>
        </w:rPr>
        <w:t xml:space="preserve"> w </w:t>
      </w:r>
      <w:r w:rsidR="004B4E89" w:rsidRPr="00AA3C1F">
        <w:rPr>
          <w:rFonts w:asciiTheme="majorHAnsi" w:hAnsiTheme="majorHAnsi" w:cs="Times New Roman"/>
        </w:rPr>
        <w:t xml:space="preserve">Miejskiej Galerii Sztuki. </w:t>
      </w:r>
      <w:r w:rsidR="006C3E47" w:rsidRPr="00AA3C1F">
        <w:rPr>
          <w:rFonts w:asciiTheme="majorHAnsi" w:hAnsiTheme="majorHAnsi" w:cs="Times New Roman"/>
        </w:rPr>
        <w:t>P</w:t>
      </w:r>
      <w:r w:rsidRPr="00AA3C1F">
        <w:rPr>
          <w:rFonts w:asciiTheme="majorHAnsi" w:hAnsiTheme="majorHAnsi" w:cs="Times New Roman"/>
        </w:rPr>
        <w:t xml:space="preserve">race będą oceniane przez przedstawicieli </w:t>
      </w:r>
      <w:r w:rsidR="00B72D9A" w:rsidRPr="00AA3C1F">
        <w:rPr>
          <w:rFonts w:asciiTheme="majorHAnsi" w:hAnsiTheme="majorHAnsi" w:cs="Times New Roman"/>
        </w:rPr>
        <w:t>władz miasta oraz środowisk twórczych</w:t>
      </w:r>
      <w:r w:rsidR="006F37AC" w:rsidRPr="00AA3C1F">
        <w:rPr>
          <w:rFonts w:asciiTheme="majorHAnsi" w:hAnsiTheme="majorHAnsi" w:cs="Times New Roman"/>
        </w:rPr>
        <w:t xml:space="preserve">: Zastępcę Burmistrza Miasta Zakopane, </w:t>
      </w:r>
      <w:r w:rsidR="009E0110" w:rsidRPr="00AA3C1F">
        <w:rPr>
          <w:rFonts w:asciiTheme="majorHAnsi" w:hAnsiTheme="majorHAnsi" w:cs="Times New Roman"/>
        </w:rPr>
        <w:t xml:space="preserve">Naczelnika Wydziału Kultury i Popularyzacji Zakopanego, </w:t>
      </w:r>
      <w:r w:rsidRPr="00AA3C1F">
        <w:rPr>
          <w:rFonts w:asciiTheme="majorHAnsi" w:hAnsiTheme="majorHAnsi" w:cs="Times New Roman"/>
        </w:rPr>
        <w:t xml:space="preserve">Dyrektora </w:t>
      </w:r>
      <w:r w:rsidR="00C14D3B" w:rsidRPr="00AA3C1F">
        <w:rPr>
          <w:rFonts w:asciiTheme="majorHAnsi" w:hAnsiTheme="majorHAnsi" w:cs="Times New Roman"/>
        </w:rPr>
        <w:t xml:space="preserve"> Zakopiańskiego Centrum Kultury</w:t>
      </w:r>
      <w:r w:rsidR="006F37AC" w:rsidRPr="00AA3C1F">
        <w:rPr>
          <w:rFonts w:asciiTheme="majorHAnsi" w:hAnsiTheme="majorHAnsi" w:cs="Times New Roman"/>
        </w:rPr>
        <w:t xml:space="preserve">, </w:t>
      </w:r>
      <w:r w:rsidR="0025313E" w:rsidRPr="00AA3C1F">
        <w:rPr>
          <w:rFonts w:asciiTheme="majorHAnsi" w:hAnsiTheme="majorHAnsi" w:cs="Times New Roman"/>
        </w:rPr>
        <w:t>Dyrektora Artystycznego Festiwalu</w:t>
      </w:r>
      <w:r w:rsidR="006F37AC" w:rsidRPr="00AA3C1F">
        <w:rPr>
          <w:rFonts w:asciiTheme="majorHAnsi" w:hAnsiTheme="majorHAnsi" w:cs="Times New Roman"/>
        </w:rPr>
        <w:t>, art</w:t>
      </w:r>
      <w:r w:rsidR="00B72D9A" w:rsidRPr="00AA3C1F">
        <w:rPr>
          <w:rFonts w:asciiTheme="majorHAnsi" w:hAnsiTheme="majorHAnsi" w:cs="Times New Roman"/>
        </w:rPr>
        <w:t xml:space="preserve">ystów plastyków  </w:t>
      </w:r>
      <w:r w:rsidR="006F37AC" w:rsidRPr="00AA3C1F">
        <w:rPr>
          <w:rFonts w:asciiTheme="majorHAnsi" w:hAnsiTheme="majorHAnsi" w:cs="Times New Roman"/>
        </w:rPr>
        <w:t>i grafików</w:t>
      </w:r>
      <w:r w:rsidR="00422FE6" w:rsidRPr="00AA3C1F">
        <w:rPr>
          <w:rFonts w:asciiTheme="majorHAnsi" w:hAnsiTheme="majorHAnsi" w:cs="Times New Roman"/>
        </w:rPr>
        <w:t>.</w:t>
      </w:r>
    </w:p>
    <w:p w:rsidR="00BF50C4" w:rsidRPr="00AA3C1F" w:rsidRDefault="00BF50C4" w:rsidP="00BF50C4">
      <w:pPr>
        <w:pStyle w:val="Akapitzlist"/>
        <w:spacing w:after="0" w:line="240" w:lineRule="auto"/>
        <w:rPr>
          <w:rFonts w:asciiTheme="majorHAnsi" w:eastAsia="Times New Roman" w:hAnsiTheme="majorHAnsi" w:cs="Arial"/>
          <w:color w:val="777777"/>
        </w:rPr>
      </w:pPr>
    </w:p>
    <w:p w:rsidR="00BF50C4" w:rsidRPr="00AA3C1F" w:rsidRDefault="00C60AA2" w:rsidP="00BF50C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t xml:space="preserve">Organizator przewiduje </w:t>
      </w:r>
      <w:r w:rsidR="00AD739E" w:rsidRPr="00AA3C1F">
        <w:rPr>
          <w:rFonts w:asciiTheme="majorHAnsi" w:hAnsiTheme="majorHAnsi" w:cs="Times New Roman"/>
        </w:rPr>
        <w:t xml:space="preserve">następujące </w:t>
      </w:r>
      <w:r w:rsidRPr="00AA3C1F">
        <w:rPr>
          <w:rFonts w:asciiTheme="majorHAnsi" w:hAnsiTheme="majorHAnsi" w:cs="Times New Roman"/>
        </w:rPr>
        <w:t>nagrody</w:t>
      </w:r>
      <w:r w:rsidR="0003550D" w:rsidRPr="00AA3C1F">
        <w:rPr>
          <w:rFonts w:asciiTheme="majorHAnsi" w:hAnsiTheme="majorHAnsi" w:cs="Times New Roman"/>
        </w:rPr>
        <w:t xml:space="preserve">: I, II, III nagrodę </w:t>
      </w:r>
      <w:r w:rsidR="005B131E" w:rsidRPr="00AA3C1F">
        <w:rPr>
          <w:rFonts w:asciiTheme="majorHAnsi" w:hAnsiTheme="majorHAnsi" w:cs="Times New Roman"/>
        </w:rPr>
        <w:t xml:space="preserve">oraz wyróżnienia.    </w:t>
      </w:r>
    </w:p>
    <w:p w:rsidR="00BF50C4" w:rsidRPr="00AA3C1F" w:rsidRDefault="00BF50C4" w:rsidP="009704A6">
      <w:pPr>
        <w:spacing w:after="0" w:line="240" w:lineRule="auto"/>
        <w:ind w:left="426"/>
        <w:jc w:val="both"/>
        <w:rPr>
          <w:rFonts w:asciiTheme="majorHAnsi" w:hAnsiTheme="majorHAnsi" w:cs="Times New Roman"/>
          <w:b/>
        </w:rPr>
      </w:pPr>
      <w:r w:rsidRPr="00AA3C1F">
        <w:rPr>
          <w:rFonts w:asciiTheme="majorHAnsi" w:hAnsiTheme="majorHAnsi" w:cs="Times New Roman"/>
          <w:b/>
        </w:rPr>
        <w:t>Zwycięska praca będzie reprodukowana w postaci</w:t>
      </w:r>
      <w:r w:rsidR="009704A6" w:rsidRPr="00AA3C1F">
        <w:rPr>
          <w:rFonts w:asciiTheme="majorHAnsi" w:hAnsiTheme="majorHAnsi" w:cs="Times New Roman"/>
          <w:b/>
        </w:rPr>
        <w:t xml:space="preserve"> plakatu i </w:t>
      </w:r>
      <w:r w:rsidRPr="00AA3C1F">
        <w:rPr>
          <w:rFonts w:asciiTheme="majorHAnsi" w:hAnsiTheme="majorHAnsi" w:cs="Times New Roman"/>
          <w:b/>
        </w:rPr>
        <w:t>pocztówki okolicznościowej.</w:t>
      </w:r>
    </w:p>
    <w:p w:rsidR="00BF50C4" w:rsidRPr="00AA3C1F" w:rsidRDefault="00BF50C4" w:rsidP="009704A6">
      <w:pPr>
        <w:spacing w:after="0" w:line="240" w:lineRule="auto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Z wybranych prac przekazanych do konkursu, Organizator stworzy plenerową wystawę plakatu w Parku Miejskim im. Marszałka Józefa Piłsudskiego w terminie od 01.08.201</w:t>
      </w:r>
      <w:r w:rsidR="006A7A30" w:rsidRPr="00AA3C1F">
        <w:rPr>
          <w:rFonts w:asciiTheme="majorHAnsi" w:hAnsiTheme="majorHAnsi" w:cs="Times New Roman"/>
        </w:rPr>
        <w:t>7</w:t>
      </w:r>
      <w:r w:rsidRPr="00AA3C1F">
        <w:rPr>
          <w:rFonts w:asciiTheme="majorHAnsi" w:hAnsiTheme="majorHAnsi" w:cs="Times New Roman"/>
        </w:rPr>
        <w:t xml:space="preserve"> r. do 31.08</w:t>
      </w:r>
      <w:r w:rsidR="006A7A30" w:rsidRPr="00AA3C1F">
        <w:rPr>
          <w:rFonts w:asciiTheme="majorHAnsi" w:hAnsiTheme="majorHAnsi" w:cs="Times New Roman"/>
        </w:rPr>
        <w:t>.2017</w:t>
      </w:r>
      <w:r w:rsidRPr="00AA3C1F">
        <w:rPr>
          <w:rFonts w:asciiTheme="majorHAnsi" w:hAnsiTheme="majorHAnsi" w:cs="Times New Roman"/>
        </w:rPr>
        <w:t xml:space="preserve"> r.</w:t>
      </w:r>
    </w:p>
    <w:p w:rsidR="00BF50C4" w:rsidRPr="00AA3C1F" w:rsidRDefault="00BF50C4" w:rsidP="00BF50C4">
      <w:pPr>
        <w:pStyle w:val="Akapitzlist"/>
        <w:spacing w:after="0" w:line="240" w:lineRule="auto"/>
        <w:rPr>
          <w:rFonts w:asciiTheme="majorHAnsi" w:hAnsiTheme="majorHAnsi" w:cs="Times New Roman"/>
        </w:rPr>
      </w:pPr>
    </w:p>
    <w:p w:rsidR="00E96A0D" w:rsidRPr="00AA3C1F" w:rsidRDefault="0003550D" w:rsidP="00BF50C4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asciiTheme="majorHAnsi" w:eastAsia="Times New Roman" w:hAnsiTheme="majorHAnsi" w:cs="Arial"/>
          <w:color w:val="777777"/>
        </w:rPr>
      </w:pPr>
      <w:r w:rsidRPr="00AA3C1F">
        <w:rPr>
          <w:rFonts w:asciiTheme="majorHAnsi" w:hAnsiTheme="majorHAnsi" w:cs="Times New Roman"/>
        </w:rPr>
        <w:t>Prace nagrodzone i wyróżnione przechodzą wraz z majątkowymi prawami autorskimi</w:t>
      </w:r>
      <w:r w:rsidR="00984C33" w:rsidRPr="00AA3C1F">
        <w:rPr>
          <w:rFonts w:asciiTheme="majorHAnsi" w:hAnsiTheme="majorHAnsi" w:cs="Times New Roman"/>
        </w:rPr>
        <w:t xml:space="preserve"> na własność organizatora. Uczestnicy wyrażają zgodę na przeniesienie </w:t>
      </w:r>
      <w:r w:rsidR="00B162FB" w:rsidRPr="00AA3C1F">
        <w:rPr>
          <w:rFonts w:asciiTheme="majorHAnsi" w:hAnsiTheme="majorHAnsi" w:cs="Times New Roman"/>
        </w:rPr>
        <w:t>prawa majątkowe</w:t>
      </w:r>
      <w:r w:rsidR="00E96A0D" w:rsidRPr="00AA3C1F">
        <w:rPr>
          <w:rFonts w:asciiTheme="majorHAnsi" w:hAnsiTheme="majorHAnsi" w:cs="Times New Roman"/>
        </w:rPr>
        <w:t>go</w:t>
      </w:r>
      <w:r w:rsidR="00B162FB" w:rsidRPr="00AA3C1F">
        <w:rPr>
          <w:rFonts w:asciiTheme="majorHAnsi" w:hAnsiTheme="majorHAnsi" w:cs="Times New Roman"/>
        </w:rPr>
        <w:t xml:space="preserve"> do dzieła na wszelkich dostępnych polach eksploatacji, polegających w szczególności na:</w:t>
      </w:r>
      <w:r w:rsidR="00984C33" w:rsidRPr="00AA3C1F">
        <w:rPr>
          <w:rFonts w:asciiTheme="majorHAnsi" w:hAnsiTheme="majorHAnsi" w:cs="Times New Roman"/>
          <w:i/>
        </w:rPr>
        <w:t xml:space="preserve"> </w:t>
      </w:r>
    </w:p>
    <w:p w:rsidR="00E96A0D" w:rsidRPr="00AA3C1F" w:rsidRDefault="00984C33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wydaniu</w:t>
      </w:r>
      <w:r w:rsidR="00E96A0D" w:rsidRPr="00AA3C1F">
        <w:rPr>
          <w:rFonts w:asciiTheme="majorHAnsi" w:hAnsiTheme="majorHAnsi" w:cs="Times New Roman"/>
        </w:rPr>
        <w:t>, reprodukowaniu</w:t>
      </w:r>
      <w:r w:rsidR="00B162FB" w:rsidRPr="00AA3C1F">
        <w:rPr>
          <w:rFonts w:asciiTheme="majorHAnsi" w:hAnsiTheme="majorHAnsi" w:cs="Times New Roman"/>
        </w:rPr>
        <w:t xml:space="preserve"> dzieła  drukiem  w formie  </w:t>
      </w:r>
      <w:r w:rsidRPr="00AA3C1F">
        <w:rPr>
          <w:rFonts w:asciiTheme="majorHAnsi" w:hAnsiTheme="majorHAnsi" w:cs="Times New Roman"/>
        </w:rPr>
        <w:t>p</w:t>
      </w:r>
      <w:r w:rsidR="00E96A0D" w:rsidRPr="00AA3C1F">
        <w:rPr>
          <w:rFonts w:asciiTheme="majorHAnsi" w:hAnsiTheme="majorHAnsi" w:cs="Times New Roman"/>
        </w:rPr>
        <w:t>lakatu i pocztówki festiwalowej,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utrwalaniu i zwielokrotnianiu dowolną techniką</w:t>
      </w:r>
      <w:r w:rsidR="00E96A0D" w:rsidRPr="00AA3C1F">
        <w:rPr>
          <w:rFonts w:asciiTheme="majorHAnsi" w:hAnsiTheme="majorHAnsi" w:cs="Times New Roman"/>
        </w:rPr>
        <w:t>, w  tym techniką komputerową,</w:t>
      </w:r>
    </w:p>
    <w:p w:rsidR="00B162FB" w:rsidRPr="00AA3C1F" w:rsidRDefault="00E96A0D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wprowadzania  do obrotu,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wpr</w:t>
      </w:r>
      <w:r w:rsidR="00E96A0D" w:rsidRPr="00AA3C1F">
        <w:rPr>
          <w:rFonts w:asciiTheme="majorHAnsi" w:hAnsiTheme="majorHAnsi" w:cs="Times New Roman"/>
        </w:rPr>
        <w:t>owadzania do  pamięci komputera,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wprowadzania do sieci  komputerowych , w szcz</w:t>
      </w:r>
      <w:r w:rsidR="00E96A0D" w:rsidRPr="00AA3C1F">
        <w:rPr>
          <w:rFonts w:asciiTheme="majorHAnsi" w:hAnsiTheme="majorHAnsi" w:cs="Times New Roman"/>
        </w:rPr>
        <w:t>ególności  Internetu,</w:t>
      </w:r>
    </w:p>
    <w:p w:rsidR="00B162FB" w:rsidRPr="00AA3C1F" w:rsidRDefault="00E96A0D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 </w:t>
      </w:r>
      <w:r w:rsidR="00B162FB" w:rsidRPr="00AA3C1F">
        <w:rPr>
          <w:rFonts w:asciiTheme="majorHAnsi" w:hAnsiTheme="majorHAnsi" w:cs="Times New Roman"/>
        </w:rPr>
        <w:t>publicznego wystawiania, wyświetlania w szczególności za pośre</w:t>
      </w:r>
      <w:r w:rsidRPr="00AA3C1F">
        <w:rPr>
          <w:rFonts w:asciiTheme="majorHAnsi" w:hAnsiTheme="majorHAnsi" w:cs="Times New Roman"/>
        </w:rPr>
        <w:t>dnictwem  TV, kaset  video, DVD,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</w:t>
      </w:r>
      <w:r w:rsidR="00E96A0D" w:rsidRPr="00AA3C1F">
        <w:rPr>
          <w:rFonts w:asciiTheme="majorHAnsi" w:hAnsiTheme="majorHAnsi" w:cs="Times New Roman"/>
        </w:rPr>
        <w:t xml:space="preserve"> </w:t>
      </w:r>
      <w:r w:rsidRPr="00AA3C1F">
        <w:rPr>
          <w:rFonts w:asciiTheme="majorHAnsi" w:hAnsiTheme="majorHAnsi" w:cs="Times New Roman"/>
        </w:rPr>
        <w:t xml:space="preserve">najmie , dzierżawie, nadawaniu za pośrednictwem </w:t>
      </w:r>
      <w:r w:rsidR="00E96A0D" w:rsidRPr="00AA3C1F">
        <w:rPr>
          <w:rFonts w:asciiTheme="majorHAnsi" w:hAnsiTheme="majorHAnsi" w:cs="Times New Roman"/>
        </w:rPr>
        <w:t>satelity, sieci komputerowych,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</w:t>
      </w:r>
      <w:r w:rsidR="00E96A0D" w:rsidRPr="00AA3C1F">
        <w:rPr>
          <w:rFonts w:asciiTheme="majorHAnsi" w:hAnsiTheme="majorHAnsi" w:cs="Times New Roman"/>
        </w:rPr>
        <w:t xml:space="preserve"> </w:t>
      </w:r>
      <w:r w:rsidRPr="00AA3C1F">
        <w:rPr>
          <w:rFonts w:asciiTheme="majorHAnsi" w:hAnsiTheme="majorHAnsi" w:cs="Times New Roman"/>
        </w:rPr>
        <w:t>eksploatację polegająca na wykorzystywaniu części  lub całości  dzieła dla celów  reklamowych, niezależnie od formy materiał</w:t>
      </w:r>
      <w:r w:rsidR="00E96A0D" w:rsidRPr="00AA3C1F">
        <w:rPr>
          <w:rFonts w:asciiTheme="majorHAnsi" w:hAnsiTheme="majorHAnsi" w:cs="Times New Roman"/>
        </w:rPr>
        <w:t>ów  reklamowych i ich wielkości,</w:t>
      </w:r>
    </w:p>
    <w:p w:rsidR="00B162FB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- wszelką eksploatację części lub całości  dzieła  polegająca na  utrwalaniu na dokonywanym  w ramach ekspozycji reklamowych  albo zwielokrotniania i wprowadzenia do obrotu wszelkiego rodzaju  publikacji  i innych materiałów  reklamowych związanych  bezpośrednio  lub pośrednio z d</w:t>
      </w:r>
      <w:r w:rsidR="00E96A0D" w:rsidRPr="00AA3C1F">
        <w:rPr>
          <w:rFonts w:asciiTheme="majorHAnsi" w:hAnsiTheme="majorHAnsi" w:cs="Times New Roman"/>
        </w:rPr>
        <w:t>ziełem lub kampanią  reklamowa,</w:t>
      </w:r>
    </w:p>
    <w:p w:rsidR="00B72D9A" w:rsidRPr="00AA3C1F" w:rsidRDefault="00B162FB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-wszelkich  innych dostępnych  polach eksploatacji wynikających z treści art. 50 ustawy  </w:t>
      </w:r>
      <w:r w:rsidR="00E96A0D" w:rsidRPr="00AA3C1F">
        <w:rPr>
          <w:rFonts w:asciiTheme="majorHAnsi" w:hAnsiTheme="majorHAnsi" w:cs="Times New Roman"/>
        </w:rPr>
        <w:t xml:space="preserve">             </w:t>
      </w:r>
      <w:r w:rsidRPr="00AA3C1F">
        <w:rPr>
          <w:rFonts w:asciiTheme="majorHAnsi" w:hAnsiTheme="majorHAnsi" w:cs="Times New Roman"/>
        </w:rPr>
        <w:t xml:space="preserve">o prawie </w:t>
      </w:r>
      <w:r w:rsidR="00E96A0D" w:rsidRPr="00AA3C1F">
        <w:rPr>
          <w:rFonts w:asciiTheme="majorHAnsi" w:hAnsiTheme="majorHAnsi" w:cs="Times New Roman"/>
        </w:rPr>
        <w:t xml:space="preserve">autorskim i prawach pokrewnych. </w:t>
      </w:r>
    </w:p>
    <w:p w:rsidR="00E96A0D" w:rsidRPr="00AA3C1F" w:rsidRDefault="00E96A0D" w:rsidP="00BF50C4">
      <w:pPr>
        <w:pStyle w:val="Bezodstpw"/>
        <w:ind w:left="426"/>
        <w:jc w:val="both"/>
        <w:rPr>
          <w:rFonts w:asciiTheme="majorHAnsi" w:hAnsiTheme="majorHAnsi" w:cs="Times New Roman"/>
        </w:rPr>
      </w:pPr>
    </w:p>
    <w:p w:rsidR="00B72D9A" w:rsidRPr="00AA3C1F" w:rsidRDefault="00B72D9A" w:rsidP="00BF50C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Uczestnicy wyrażają zgodę na wykorzystanie swojego wizerunku i danych osobowych               w środkach masowego przekazu i publikacjach wraz z informacją o Festiwalu i wynikach konkursu zgodnie z ustawą z dnia 28.08.1997 r. o ochronie danych osobowych (Dz.U. z 2015 r., </w:t>
      </w:r>
      <w:proofErr w:type="spellStart"/>
      <w:r w:rsidRPr="00AA3C1F">
        <w:rPr>
          <w:rFonts w:asciiTheme="majorHAnsi" w:hAnsiTheme="majorHAnsi" w:cs="Times New Roman"/>
        </w:rPr>
        <w:t>poz</w:t>
      </w:r>
      <w:proofErr w:type="spellEnd"/>
      <w:r w:rsidRPr="00AA3C1F">
        <w:rPr>
          <w:rFonts w:asciiTheme="majorHAnsi" w:hAnsiTheme="majorHAnsi" w:cs="Times New Roman"/>
        </w:rPr>
        <w:t xml:space="preserve"> 2135)</w:t>
      </w:r>
      <w:r w:rsidR="00BF50C4" w:rsidRPr="00AA3C1F">
        <w:rPr>
          <w:rFonts w:asciiTheme="majorHAnsi" w:hAnsiTheme="majorHAnsi" w:cs="Times New Roman"/>
        </w:rPr>
        <w:t>.</w:t>
      </w:r>
    </w:p>
    <w:p w:rsidR="006A7A30" w:rsidRPr="00AA3C1F" w:rsidRDefault="006A7A30" w:rsidP="006A7A30">
      <w:pPr>
        <w:pStyle w:val="Akapitzlist"/>
        <w:spacing w:after="0" w:line="240" w:lineRule="auto"/>
        <w:ind w:left="426"/>
        <w:jc w:val="both"/>
        <w:rPr>
          <w:rFonts w:asciiTheme="majorHAnsi" w:hAnsiTheme="majorHAnsi" w:cs="Times New Roman"/>
        </w:rPr>
      </w:pPr>
    </w:p>
    <w:p w:rsidR="00EF5A45" w:rsidRPr="00AA3C1F" w:rsidRDefault="00EF5A45" w:rsidP="00BF50C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 xml:space="preserve">Nieletni Uczestnicy Konkursu zobowiązani są do </w:t>
      </w:r>
      <w:r w:rsidR="00A66DE4" w:rsidRPr="00AA3C1F">
        <w:rPr>
          <w:rFonts w:asciiTheme="majorHAnsi" w:hAnsiTheme="majorHAnsi" w:cs="Times New Roman"/>
        </w:rPr>
        <w:t>dołączenia do pracy</w:t>
      </w:r>
      <w:r w:rsidRPr="00AA3C1F">
        <w:rPr>
          <w:rFonts w:asciiTheme="majorHAnsi" w:hAnsiTheme="majorHAnsi" w:cs="Times New Roman"/>
        </w:rPr>
        <w:t xml:space="preserve"> </w:t>
      </w:r>
      <w:r w:rsidR="00B75E2E" w:rsidRPr="00AA3C1F">
        <w:rPr>
          <w:rFonts w:asciiTheme="majorHAnsi" w:hAnsiTheme="majorHAnsi" w:cs="Times New Roman"/>
        </w:rPr>
        <w:t>zgody na udział podpisanej</w:t>
      </w:r>
      <w:r w:rsidRPr="00AA3C1F">
        <w:rPr>
          <w:rFonts w:asciiTheme="majorHAnsi" w:hAnsiTheme="majorHAnsi" w:cs="Times New Roman"/>
        </w:rPr>
        <w:t xml:space="preserve"> przez Rodzica lub Opiekuna prawnego, zgodną z załączonym wzorem (załącznik nr 1 do regulaminu).</w:t>
      </w:r>
    </w:p>
    <w:p w:rsidR="00AA3C1F" w:rsidRPr="00AA3C1F" w:rsidRDefault="00AA3C1F" w:rsidP="00BF50C4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5B131E" w:rsidRPr="00AA3C1F" w:rsidRDefault="00155BC6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12</w:t>
      </w:r>
      <w:r w:rsidR="005B131E" w:rsidRPr="00AA3C1F">
        <w:rPr>
          <w:rFonts w:asciiTheme="majorHAnsi" w:hAnsiTheme="majorHAnsi" w:cs="Times New Roman"/>
        </w:rPr>
        <w:t xml:space="preserve">. Informacje </w:t>
      </w:r>
      <w:r w:rsidR="0025313E" w:rsidRPr="00AA3C1F">
        <w:rPr>
          <w:rFonts w:asciiTheme="majorHAnsi" w:hAnsiTheme="majorHAnsi" w:cs="Times New Roman"/>
        </w:rPr>
        <w:t xml:space="preserve">o wynikach konkursu </w:t>
      </w:r>
      <w:r w:rsidR="005B131E" w:rsidRPr="00AA3C1F">
        <w:rPr>
          <w:rFonts w:asciiTheme="majorHAnsi" w:hAnsiTheme="majorHAnsi" w:cs="Times New Roman"/>
        </w:rPr>
        <w:t>z</w:t>
      </w:r>
      <w:r w:rsidR="0025313E" w:rsidRPr="00AA3C1F">
        <w:rPr>
          <w:rFonts w:asciiTheme="majorHAnsi" w:hAnsiTheme="majorHAnsi" w:cs="Times New Roman"/>
        </w:rPr>
        <w:t>ostaną zamieszczone na</w:t>
      </w:r>
      <w:r w:rsidR="005B131E" w:rsidRPr="00AA3C1F">
        <w:rPr>
          <w:rFonts w:asciiTheme="majorHAnsi" w:hAnsiTheme="majorHAnsi" w:cs="Times New Roman"/>
        </w:rPr>
        <w:t xml:space="preserve"> stron</w:t>
      </w:r>
      <w:r w:rsidR="0025313E" w:rsidRPr="00AA3C1F">
        <w:rPr>
          <w:rFonts w:asciiTheme="majorHAnsi" w:hAnsiTheme="majorHAnsi" w:cs="Times New Roman"/>
        </w:rPr>
        <w:t>ach</w:t>
      </w:r>
      <w:r w:rsidR="005B131E" w:rsidRPr="00AA3C1F">
        <w:rPr>
          <w:rFonts w:asciiTheme="majorHAnsi" w:hAnsiTheme="majorHAnsi" w:cs="Times New Roman"/>
        </w:rPr>
        <w:t xml:space="preserve"> </w:t>
      </w:r>
      <w:hyperlink r:id="rId8" w:history="1">
        <w:r w:rsidR="0025313E" w:rsidRPr="00AA3C1F">
          <w:rPr>
            <w:rStyle w:val="Hipercze"/>
            <w:rFonts w:asciiTheme="majorHAnsi" w:hAnsiTheme="majorHAnsi" w:cs="Times New Roman"/>
          </w:rPr>
          <w:t>www.zakopane.pl</w:t>
        </w:r>
      </w:hyperlink>
      <w:r w:rsidR="0025313E" w:rsidRPr="00AA3C1F">
        <w:rPr>
          <w:rFonts w:asciiTheme="majorHAnsi" w:hAnsiTheme="majorHAnsi" w:cs="Times New Roman"/>
          <w:color w:val="0070C0"/>
        </w:rPr>
        <w:t xml:space="preserve">, </w:t>
      </w:r>
      <w:hyperlink r:id="rId9" w:history="1">
        <w:r w:rsidR="0025313E" w:rsidRPr="00AA3C1F">
          <w:rPr>
            <w:rStyle w:val="Hipercze"/>
            <w:rFonts w:asciiTheme="majorHAnsi" w:hAnsiTheme="majorHAnsi" w:cs="Times New Roman"/>
          </w:rPr>
          <w:t>www.zakopane.eu</w:t>
        </w:r>
      </w:hyperlink>
      <w:r w:rsidR="006A7A30" w:rsidRPr="00AA3C1F">
        <w:rPr>
          <w:rFonts w:asciiTheme="majorHAnsi" w:hAnsiTheme="majorHAnsi" w:cs="Times New Roman"/>
          <w:color w:val="0070C0"/>
        </w:rPr>
        <w:t xml:space="preserve"> </w:t>
      </w:r>
      <w:r w:rsidR="005B5759" w:rsidRPr="00AA3C1F">
        <w:rPr>
          <w:rFonts w:asciiTheme="majorHAnsi" w:hAnsiTheme="majorHAnsi" w:cs="Times New Roman"/>
        </w:rPr>
        <w:t xml:space="preserve">i </w:t>
      </w:r>
      <w:proofErr w:type="spellStart"/>
      <w:r w:rsidR="005B5759" w:rsidRPr="00AA3C1F">
        <w:rPr>
          <w:rFonts w:asciiTheme="majorHAnsi" w:hAnsiTheme="majorHAnsi" w:cs="Times New Roman"/>
        </w:rPr>
        <w:t>facebooku</w:t>
      </w:r>
      <w:proofErr w:type="spellEnd"/>
      <w:r w:rsidR="00E1288D" w:rsidRPr="00AA3C1F">
        <w:rPr>
          <w:rFonts w:asciiTheme="majorHAnsi" w:hAnsiTheme="majorHAnsi" w:cs="Times New Roman"/>
        </w:rPr>
        <w:t xml:space="preserve"> Międzynarodowego Festiwalu Folkloru Ziem Górskich</w:t>
      </w:r>
      <w:r w:rsidR="0025313E" w:rsidRPr="00AA3C1F">
        <w:rPr>
          <w:rFonts w:asciiTheme="majorHAnsi" w:hAnsiTheme="majorHAnsi" w:cs="Times New Roman"/>
        </w:rPr>
        <w:t>.</w:t>
      </w:r>
    </w:p>
    <w:p w:rsidR="00AA77A1" w:rsidRPr="00AA3C1F" w:rsidRDefault="00AA77A1" w:rsidP="00BF50C4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6C3E47" w:rsidRPr="00AA3C1F" w:rsidRDefault="00155BC6" w:rsidP="00BF50C4">
      <w:pPr>
        <w:spacing w:after="0" w:line="240" w:lineRule="auto"/>
        <w:jc w:val="both"/>
        <w:rPr>
          <w:rFonts w:asciiTheme="majorHAnsi" w:hAnsiTheme="majorHAnsi" w:cs="Times New Roman"/>
        </w:rPr>
      </w:pPr>
      <w:r w:rsidRPr="00AA3C1F">
        <w:rPr>
          <w:rFonts w:asciiTheme="majorHAnsi" w:hAnsiTheme="majorHAnsi" w:cs="Times New Roman"/>
        </w:rPr>
        <w:t>13</w:t>
      </w:r>
      <w:r w:rsidR="005B131E" w:rsidRPr="00AA3C1F">
        <w:rPr>
          <w:rFonts w:asciiTheme="majorHAnsi" w:hAnsiTheme="majorHAnsi" w:cs="Times New Roman"/>
        </w:rPr>
        <w:t>. Szczegółowe informacje można uzyskać pod nu</w:t>
      </w:r>
      <w:r w:rsidR="001E05D2" w:rsidRPr="00AA3C1F">
        <w:rPr>
          <w:rFonts w:asciiTheme="majorHAnsi" w:hAnsiTheme="majorHAnsi" w:cs="Times New Roman"/>
        </w:rPr>
        <w:t xml:space="preserve">merem telefonu </w:t>
      </w:r>
      <w:r w:rsidR="008A31D0" w:rsidRPr="00AA3C1F">
        <w:rPr>
          <w:rFonts w:asciiTheme="majorHAnsi" w:hAnsiTheme="majorHAnsi" w:cs="Times New Roman"/>
        </w:rPr>
        <w:t xml:space="preserve">661601840 </w:t>
      </w:r>
      <w:r w:rsidR="0009265C" w:rsidRPr="00AA3C1F">
        <w:rPr>
          <w:rFonts w:asciiTheme="majorHAnsi" w:hAnsiTheme="majorHAnsi" w:cs="Times New Roman"/>
        </w:rPr>
        <w:t>lu</w:t>
      </w:r>
      <w:r w:rsidR="006C3E47" w:rsidRPr="00AA3C1F">
        <w:rPr>
          <w:rFonts w:asciiTheme="majorHAnsi" w:hAnsiTheme="majorHAnsi" w:cs="Times New Roman"/>
        </w:rPr>
        <w:t xml:space="preserve">b e-mailem: </w:t>
      </w:r>
      <w:r w:rsidR="008A31D0" w:rsidRPr="00AA3C1F">
        <w:rPr>
          <w:rFonts w:asciiTheme="majorHAnsi" w:hAnsiTheme="majorHAnsi" w:cs="Times New Roman"/>
        </w:rPr>
        <w:t>office@mffzg.pl</w:t>
      </w:r>
    </w:p>
    <w:p w:rsidR="00BF50C4" w:rsidRPr="00AA3C1F" w:rsidRDefault="00BF50C4" w:rsidP="00BF50C4">
      <w:pPr>
        <w:spacing w:after="0" w:line="240" w:lineRule="auto"/>
        <w:jc w:val="center"/>
        <w:rPr>
          <w:rFonts w:asciiTheme="majorHAnsi" w:hAnsiTheme="majorHAnsi" w:cs="Times New Roman"/>
        </w:rPr>
      </w:pPr>
    </w:p>
    <w:p w:rsidR="00B76A17" w:rsidRPr="00AA3C1F" w:rsidRDefault="00B76A17" w:rsidP="00BF50C4">
      <w:pPr>
        <w:spacing w:after="0" w:line="240" w:lineRule="auto"/>
        <w:jc w:val="both"/>
        <w:rPr>
          <w:rFonts w:asciiTheme="majorHAnsi" w:hAnsiTheme="majorHAnsi" w:cs="Times New Roman"/>
        </w:rPr>
      </w:pPr>
    </w:p>
    <w:sectPr w:rsidR="00B76A17" w:rsidRPr="00AA3C1F" w:rsidSect="00B8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900"/>
    <w:multiLevelType w:val="hybridMultilevel"/>
    <w:tmpl w:val="DFD80284"/>
    <w:lvl w:ilvl="0" w:tplc="17043F6C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1B4"/>
    <w:multiLevelType w:val="hybridMultilevel"/>
    <w:tmpl w:val="C03C529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93C6F80"/>
    <w:multiLevelType w:val="hybridMultilevel"/>
    <w:tmpl w:val="B358A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848DE"/>
    <w:multiLevelType w:val="hybridMultilevel"/>
    <w:tmpl w:val="C68EDDA8"/>
    <w:lvl w:ilvl="0" w:tplc="17043F6C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00E8C"/>
    <w:multiLevelType w:val="hybridMultilevel"/>
    <w:tmpl w:val="96781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zeum">
    <w15:presenceInfo w15:providerId="None" w15:userId="Muzeu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17"/>
    <w:rsid w:val="0003550D"/>
    <w:rsid w:val="0009265C"/>
    <w:rsid w:val="000A0FC6"/>
    <w:rsid w:val="000A5FE9"/>
    <w:rsid w:val="000C5C6D"/>
    <w:rsid w:val="0011059A"/>
    <w:rsid w:val="00120069"/>
    <w:rsid w:val="00155BC6"/>
    <w:rsid w:val="00162320"/>
    <w:rsid w:val="00176DCE"/>
    <w:rsid w:val="001A4773"/>
    <w:rsid w:val="001B56B2"/>
    <w:rsid w:val="001C4A3E"/>
    <w:rsid w:val="001E05D2"/>
    <w:rsid w:val="0025313E"/>
    <w:rsid w:val="002F4471"/>
    <w:rsid w:val="002F4E31"/>
    <w:rsid w:val="00302D68"/>
    <w:rsid w:val="003372AF"/>
    <w:rsid w:val="00363BF7"/>
    <w:rsid w:val="00381937"/>
    <w:rsid w:val="00381F0A"/>
    <w:rsid w:val="0040201B"/>
    <w:rsid w:val="00407FB1"/>
    <w:rsid w:val="00412654"/>
    <w:rsid w:val="00422FE6"/>
    <w:rsid w:val="004944DC"/>
    <w:rsid w:val="004A5677"/>
    <w:rsid w:val="004B10E5"/>
    <w:rsid w:val="004B4E89"/>
    <w:rsid w:val="004C2C6B"/>
    <w:rsid w:val="004E1CF3"/>
    <w:rsid w:val="00510A50"/>
    <w:rsid w:val="005A1B8F"/>
    <w:rsid w:val="005B131E"/>
    <w:rsid w:val="005B5759"/>
    <w:rsid w:val="005B5B40"/>
    <w:rsid w:val="005F1629"/>
    <w:rsid w:val="00614064"/>
    <w:rsid w:val="0065605B"/>
    <w:rsid w:val="0067207B"/>
    <w:rsid w:val="00681E4A"/>
    <w:rsid w:val="006A7A30"/>
    <w:rsid w:val="006B0A09"/>
    <w:rsid w:val="006C0850"/>
    <w:rsid w:val="006C3E47"/>
    <w:rsid w:val="006D70C5"/>
    <w:rsid w:val="006F37AC"/>
    <w:rsid w:val="007341BD"/>
    <w:rsid w:val="007707CB"/>
    <w:rsid w:val="00781D2E"/>
    <w:rsid w:val="007940AB"/>
    <w:rsid w:val="007B300A"/>
    <w:rsid w:val="007B5F35"/>
    <w:rsid w:val="00826D65"/>
    <w:rsid w:val="008A31D0"/>
    <w:rsid w:val="008B45FD"/>
    <w:rsid w:val="008C300D"/>
    <w:rsid w:val="008F014E"/>
    <w:rsid w:val="00907E60"/>
    <w:rsid w:val="009421D2"/>
    <w:rsid w:val="009651E7"/>
    <w:rsid w:val="009704A6"/>
    <w:rsid w:val="009823C6"/>
    <w:rsid w:val="00984C33"/>
    <w:rsid w:val="0098566F"/>
    <w:rsid w:val="009B2CB7"/>
    <w:rsid w:val="009D4BE2"/>
    <w:rsid w:val="009E0110"/>
    <w:rsid w:val="00A33A59"/>
    <w:rsid w:val="00A367F5"/>
    <w:rsid w:val="00A50B09"/>
    <w:rsid w:val="00A66DE4"/>
    <w:rsid w:val="00A77C41"/>
    <w:rsid w:val="00AA37AF"/>
    <w:rsid w:val="00AA3C1F"/>
    <w:rsid w:val="00AA77A1"/>
    <w:rsid w:val="00AD739E"/>
    <w:rsid w:val="00B12037"/>
    <w:rsid w:val="00B130F1"/>
    <w:rsid w:val="00B162FB"/>
    <w:rsid w:val="00B471B5"/>
    <w:rsid w:val="00B61EAA"/>
    <w:rsid w:val="00B62D02"/>
    <w:rsid w:val="00B72D9A"/>
    <w:rsid w:val="00B75E2E"/>
    <w:rsid w:val="00B76A17"/>
    <w:rsid w:val="00B8460A"/>
    <w:rsid w:val="00B9421F"/>
    <w:rsid w:val="00BA3D13"/>
    <w:rsid w:val="00BB66B9"/>
    <w:rsid w:val="00BC7CD8"/>
    <w:rsid w:val="00BF50C4"/>
    <w:rsid w:val="00C14D3B"/>
    <w:rsid w:val="00C41E04"/>
    <w:rsid w:val="00C60AA2"/>
    <w:rsid w:val="00CA75BE"/>
    <w:rsid w:val="00CC0EAE"/>
    <w:rsid w:val="00D56B62"/>
    <w:rsid w:val="00E119D1"/>
    <w:rsid w:val="00E1288D"/>
    <w:rsid w:val="00E654D9"/>
    <w:rsid w:val="00E87D93"/>
    <w:rsid w:val="00E96A0D"/>
    <w:rsid w:val="00EB1BF0"/>
    <w:rsid w:val="00EE67ED"/>
    <w:rsid w:val="00EF5A45"/>
    <w:rsid w:val="00F72B57"/>
    <w:rsid w:val="00F87CE1"/>
    <w:rsid w:val="00F9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13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F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0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0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06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14064"/>
    <w:pPr>
      <w:ind w:left="720"/>
      <w:contextualSpacing/>
    </w:pPr>
  </w:style>
  <w:style w:type="paragraph" w:styleId="Bezodstpw">
    <w:name w:val="No Spacing"/>
    <w:uiPriority w:val="1"/>
    <w:qFormat/>
    <w:rsid w:val="00984C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13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F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0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0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06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14064"/>
    <w:pPr>
      <w:ind w:left="720"/>
      <w:contextualSpacing/>
    </w:pPr>
  </w:style>
  <w:style w:type="paragraph" w:styleId="Bezodstpw">
    <w:name w:val="No Spacing"/>
    <w:uiPriority w:val="1"/>
    <w:qFormat/>
    <w:rsid w:val="00984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pane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opan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378FA-F1C4-484A-8FD5-3504C5EE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Promocji Zakopanego</dc:creator>
  <cp:lastModifiedBy>KB</cp:lastModifiedBy>
  <cp:revision>3</cp:revision>
  <cp:lastPrinted>2017-03-13T10:54:00Z</cp:lastPrinted>
  <dcterms:created xsi:type="dcterms:W3CDTF">2017-03-07T16:17:00Z</dcterms:created>
  <dcterms:modified xsi:type="dcterms:W3CDTF">2017-03-13T12:40:00Z</dcterms:modified>
</cp:coreProperties>
</file>