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EA5" w:rsidRDefault="00430EA5" w:rsidP="00430EA5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color w:val="363634"/>
        </w:rPr>
      </w:pPr>
      <w:r>
        <w:rPr>
          <w:rStyle w:val="Pogrubienie"/>
          <w:rFonts w:ascii="Arial" w:hAnsi="Arial" w:cs="Arial"/>
          <w:color w:val="363634"/>
        </w:rPr>
        <w:t>REGULAMIN</w:t>
      </w:r>
    </w:p>
    <w:p w:rsidR="00430EA5" w:rsidRPr="00430EA5" w:rsidRDefault="00430EA5" w:rsidP="00430EA5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b w:val="0"/>
          <w:color w:val="363634"/>
        </w:rPr>
      </w:pPr>
      <w:r>
        <w:rPr>
          <w:rStyle w:val="Pogrubienie"/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II Zakopiański </w:t>
      </w:r>
      <w:proofErr w:type="spellStart"/>
      <w:r>
        <w:rPr>
          <w:rStyle w:val="Pogrubienie"/>
          <w:rFonts w:ascii="Arial" w:hAnsi="Arial" w:cs="Arial"/>
          <w:color w:val="666666"/>
          <w:sz w:val="21"/>
          <w:szCs w:val="21"/>
          <w:shd w:val="clear" w:color="auto" w:fill="FFFFFF"/>
        </w:rPr>
        <w:t>Duathlon</w:t>
      </w:r>
      <w:proofErr w:type="spellEnd"/>
      <w:r>
        <w:rPr>
          <w:rStyle w:val="Pogrubienie"/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Zimowy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Style w:val="Pogrubienie"/>
          <w:rFonts w:ascii="Arial" w:hAnsi="Arial" w:cs="Arial"/>
          <w:color w:val="666666"/>
          <w:sz w:val="21"/>
          <w:szCs w:val="21"/>
          <w:shd w:val="clear" w:color="auto" w:fill="FFFFFF"/>
        </w:rPr>
        <w:t>(5 km narty biegowe – styl klasyczny + 5 km bieg przełajowy)</w:t>
      </w:r>
      <w:bookmarkStart w:id="0" w:name="_GoBack"/>
      <w:bookmarkEnd w:id="0"/>
    </w:p>
    <w:p w:rsidR="00430EA5" w:rsidRDefault="00430EA5" w:rsidP="00430EA5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363634"/>
          <w:sz w:val="23"/>
          <w:szCs w:val="23"/>
        </w:rPr>
      </w:pPr>
    </w:p>
    <w:p w:rsidR="00430EA5" w:rsidRDefault="00430EA5" w:rsidP="00430EA5">
      <w:pPr>
        <w:pStyle w:val="NormalnyWeb"/>
        <w:spacing w:before="0" w:beforeAutospacing="0" w:after="0" w:afterAutospacing="0"/>
        <w:rPr>
          <w:rFonts w:ascii="Arial" w:hAnsi="Arial" w:cs="Arial"/>
          <w:color w:val="363634"/>
          <w:sz w:val="23"/>
          <w:szCs w:val="23"/>
        </w:rPr>
      </w:pPr>
      <w:r>
        <w:rPr>
          <w:rFonts w:ascii="Arial" w:hAnsi="Arial" w:cs="Arial"/>
          <w:color w:val="363634"/>
          <w:sz w:val="23"/>
          <w:szCs w:val="23"/>
        </w:rPr>
        <w:t>Organizator: Miejski Ośrodek Sportu i Rekreacji w Zakopanem</w:t>
      </w:r>
      <w:r>
        <w:rPr>
          <w:rFonts w:ascii="Arial" w:hAnsi="Arial" w:cs="Arial"/>
          <w:color w:val="363634"/>
          <w:sz w:val="23"/>
          <w:szCs w:val="23"/>
        </w:rPr>
        <w:br/>
      </w:r>
      <w:r>
        <w:rPr>
          <w:rStyle w:val="Pogrubienie"/>
          <w:rFonts w:ascii="Arial" w:hAnsi="Arial" w:cs="Arial"/>
          <w:color w:val="363634"/>
        </w:rPr>
        <w:t>Termin i miejsce zawodów:</w:t>
      </w:r>
      <w:r>
        <w:rPr>
          <w:rFonts w:ascii="Arial" w:hAnsi="Arial" w:cs="Arial"/>
          <w:color w:val="363634"/>
          <w:sz w:val="23"/>
          <w:szCs w:val="23"/>
        </w:rPr>
        <w:br/>
        <w:t>06.03.2016 r. (niedziela), godzina 11.00</w:t>
      </w:r>
      <w:r>
        <w:rPr>
          <w:rFonts w:ascii="Arial" w:hAnsi="Arial" w:cs="Arial"/>
          <w:color w:val="363634"/>
          <w:sz w:val="23"/>
          <w:szCs w:val="23"/>
        </w:rPr>
        <w:br/>
      </w:r>
      <w:r>
        <w:rPr>
          <w:rStyle w:val="Pogrubienie"/>
          <w:rFonts w:ascii="Arial" w:hAnsi="Arial" w:cs="Arial"/>
          <w:color w:val="363634"/>
        </w:rPr>
        <w:t>Cel zawodów:</w:t>
      </w:r>
      <w:r>
        <w:rPr>
          <w:rFonts w:ascii="Arial" w:hAnsi="Arial" w:cs="Arial"/>
          <w:color w:val="363634"/>
          <w:sz w:val="23"/>
          <w:szCs w:val="23"/>
        </w:rPr>
        <w:br/>
        <w:t xml:space="preserve">Promowanie aktywności fizycznej i </w:t>
      </w:r>
      <w:proofErr w:type="spellStart"/>
      <w:r>
        <w:rPr>
          <w:rFonts w:ascii="Arial" w:hAnsi="Arial" w:cs="Arial"/>
          <w:color w:val="363634"/>
          <w:sz w:val="23"/>
          <w:szCs w:val="23"/>
        </w:rPr>
        <w:t>zachowań</w:t>
      </w:r>
      <w:proofErr w:type="spellEnd"/>
      <w:r>
        <w:rPr>
          <w:rFonts w:ascii="Arial" w:hAnsi="Arial" w:cs="Arial"/>
          <w:color w:val="363634"/>
          <w:sz w:val="23"/>
          <w:szCs w:val="23"/>
        </w:rPr>
        <w:t xml:space="preserve"> prozdrowotnych wśród mieszkańców Zakopanego, Powiatu Tatrzańskiego i turystów</w:t>
      </w:r>
      <w:r>
        <w:rPr>
          <w:rFonts w:ascii="Arial" w:hAnsi="Arial" w:cs="Arial"/>
          <w:color w:val="363634"/>
          <w:sz w:val="23"/>
          <w:szCs w:val="23"/>
        </w:rPr>
        <w:br/>
        <w:t>Promowanie atrakcyjnych miejsc na terenie miasta Zakopane i Powiatu Tatrzańskiego</w:t>
      </w:r>
      <w:r>
        <w:rPr>
          <w:rFonts w:ascii="Arial" w:hAnsi="Arial" w:cs="Arial"/>
          <w:color w:val="363634"/>
          <w:sz w:val="23"/>
          <w:szCs w:val="23"/>
        </w:rPr>
        <w:br/>
        <w:t>Wzbogacenie oferty sportowo – rekreacyjnej miasta i powiatu</w:t>
      </w:r>
      <w:r>
        <w:rPr>
          <w:rFonts w:ascii="Arial" w:hAnsi="Arial" w:cs="Arial"/>
          <w:color w:val="363634"/>
          <w:sz w:val="23"/>
          <w:szCs w:val="23"/>
        </w:rPr>
        <w:br/>
        <w:t>Możliwość zdobycia punktów rankingowych Zakopiańskiej Ligi Biegowej</w:t>
      </w:r>
      <w:r>
        <w:rPr>
          <w:rFonts w:ascii="Arial" w:hAnsi="Arial" w:cs="Arial"/>
          <w:color w:val="363634"/>
          <w:sz w:val="23"/>
          <w:szCs w:val="23"/>
        </w:rPr>
        <w:br/>
      </w:r>
      <w:r>
        <w:rPr>
          <w:rStyle w:val="Pogrubienie"/>
          <w:rFonts w:ascii="Arial" w:hAnsi="Arial" w:cs="Arial"/>
          <w:color w:val="363634"/>
        </w:rPr>
        <w:t>Trasa:</w:t>
      </w:r>
      <w:r>
        <w:rPr>
          <w:rStyle w:val="apple-converted-space"/>
          <w:rFonts w:ascii="Arial" w:hAnsi="Arial" w:cs="Arial"/>
          <w:color w:val="363634"/>
          <w:sz w:val="23"/>
          <w:szCs w:val="23"/>
        </w:rPr>
        <w:t> </w:t>
      </w:r>
      <w:r>
        <w:rPr>
          <w:rFonts w:ascii="Arial" w:hAnsi="Arial" w:cs="Arial"/>
          <w:color w:val="363634"/>
          <w:sz w:val="23"/>
          <w:szCs w:val="23"/>
        </w:rPr>
        <w:t>Trasy biegowe COS Zakopane</w:t>
      </w:r>
      <w:r>
        <w:rPr>
          <w:rFonts w:ascii="Arial" w:hAnsi="Arial" w:cs="Arial"/>
          <w:color w:val="363634"/>
          <w:sz w:val="23"/>
          <w:szCs w:val="23"/>
        </w:rPr>
        <w:br/>
      </w:r>
      <w:r>
        <w:rPr>
          <w:rStyle w:val="Pogrubienie"/>
          <w:rFonts w:ascii="Arial" w:hAnsi="Arial" w:cs="Arial"/>
          <w:color w:val="363634"/>
        </w:rPr>
        <w:t>Uczestnictwo:</w:t>
      </w:r>
      <w:r>
        <w:rPr>
          <w:rFonts w:ascii="Arial" w:hAnsi="Arial" w:cs="Arial"/>
          <w:color w:val="363634"/>
          <w:sz w:val="23"/>
          <w:szCs w:val="23"/>
        </w:rPr>
        <w:br/>
        <w:t>1. Uczestnikiem biegu może zostać każda osoba, która dnia 6 marca 2016 roku w godzinach 9.30 – 10.45 zapisze się w biurze zawodów.</w:t>
      </w:r>
      <w:r>
        <w:rPr>
          <w:rFonts w:ascii="Arial" w:hAnsi="Arial" w:cs="Arial"/>
          <w:color w:val="363634"/>
          <w:sz w:val="23"/>
          <w:szCs w:val="23"/>
        </w:rPr>
        <w:br/>
        <w:t>2. Opłata startowa za udział w zawodach wynosi 20 złotych, młodzież szkolna z Powiatu Tatrzańskiego na podstawie ważnej legitymacji szkolnej – 10 zł. Opłata przyjmowana będzie w biurze zawodów w dniu startu.</w:t>
      </w:r>
      <w:r>
        <w:rPr>
          <w:rFonts w:ascii="Arial" w:hAnsi="Arial" w:cs="Arial"/>
          <w:color w:val="363634"/>
          <w:sz w:val="23"/>
          <w:szCs w:val="23"/>
        </w:rPr>
        <w:br/>
        <w:t>3. Warunkiem udziału w biegu jest przedstawienie aktualnego zaświadczenia lekarskiego o braku przeciwwskazań do udziału w biegu lub podpisanie oświadczenia o udziale w biegu na własną odpowiedzialność. Za osoby niepełnoletnie oświadczenie podpisuje rodzic lub opiekun prawny.</w:t>
      </w:r>
      <w:r>
        <w:rPr>
          <w:rFonts w:ascii="Arial" w:hAnsi="Arial" w:cs="Arial"/>
          <w:color w:val="363634"/>
          <w:sz w:val="23"/>
          <w:szCs w:val="23"/>
        </w:rPr>
        <w:br/>
        <w:t>4. Zawodnik winien okazać w biurze zawodów dokument tożsamości celem weryfikacji danych osobowych.</w:t>
      </w:r>
      <w:r>
        <w:rPr>
          <w:rFonts w:ascii="Arial" w:hAnsi="Arial" w:cs="Arial"/>
          <w:color w:val="363634"/>
          <w:sz w:val="23"/>
          <w:szCs w:val="23"/>
        </w:rPr>
        <w:br/>
        <w:t>5. Wszyscy zawodnicy muszą przestrzegać Regulaminu zawodów.</w:t>
      </w:r>
      <w:r>
        <w:rPr>
          <w:rFonts w:ascii="Arial" w:hAnsi="Arial" w:cs="Arial"/>
          <w:color w:val="363634"/>
          <w:sz w:val="23"/>
          <w:szCs w:val="23"/>
        </w:rPr>
        <w:br/>
      </w:r>
      <w:r>
        <w:rPr>
          <w:rStyle w:val="Pogrubienie"/>
          <w:rFonts w:ascii="Arial" w:hAnsi="Arial" w:cs="Arial"/>
          <w:color w:val="363634"/>
        </w:rPr>
        <w:t>Zasady rozgrywania biegu:</w:t>
      </w:r>
      <w:r>
        <w:rPr>
          <w:rFonts w:ascii="Arial" w:hAnsi="Arial" w:cs="Arial"/>
          <w:color w:val="363634"/>
          <w:sz w:val="23"/>
          <w:szCs w:val="23"/>
        </w:rPr>
        <w:br/>
        <w:t>Narciarstwo biegowe – styl klasyczny - start wspólny. Po przebiegnięciu 5 km zawodnik dobiega do strefy zmian (przed wejściem do strefy zmian ma obowiązek zdjęcia nart), w strefie zmian zmienia obuwie do nart biegowych na obuwie do biegów przełajowych i wyrusza na trasę biegu terenowego o długości 5 km.</w:t>
      </w:r>
      <w:r>
        <w:rPr>
          <w:rFonts w:ascii="Arial" w:hAnsi="Arial" w:cs="Arial"/>
          <w:color w:val="363634"/>
          <w:sz w:val="23"/>
          <w:szCs w:val="23"/>
        </w:rPr>
        <w:br/>
      </w:r>
      <w:r>
        <w:rPr>
          <w:rStyle w:val="Pogrubienie"/>
          <w:rFonts w:ascii="Arial" w:hAnsi="Arial" w:cs="Arial"/>
          <w:color w:val="363634"/>
        </w:rPr>
        <w:t>Klasyfikacje i nagrody</w:t>
      </w:r>
      <w:r>
        <w:rPr>
          <w:rFonts w:ascii="Arial" w:hAnsi="Arial" w:cs="Arial"/>
          <w:color w:val="363634"/>
          <w:sz w:val="23"/>
          <w:szCs w:val="23"/>
        </w:rPr>
        <w:br/>
        <w:t>Zawodnicy będą klasyfikowani w kategoriach open kobiet oraz w kategoriach wiekowych.</w:t>
      </w:r>
      <w:r>
        <w:rPr>
          <w:rFonts w:ascii="Arial" w:hAnsi="Arial" w:cs="Arial"/>
          <w:color w:val="363634"/>
          <w:sz w:val="23"/>
          <w:szCs w:val="23"/>
        </w:rPr>
        <w:br/>
        <w:t>Junior K/M – zawodnicy urodzeni w roku 2001 i młodsi</w:t>
      </w:r>
      <w:r>
        <w:rPr>
          <w:rFonts w:ascii="Arial" w:hAnsi="Arial" w:cs="Arial"/>
          <w:color w:val="363634"/>
          <w:sz w:val="23"/>
          <w:szCs w:val="23"/>
        </w:rPr>
        <w:br/>
        <w:t>Senior K/M – zawodnicy urodzeni w latach 2000 - 1977</w:t>
      </w:r>
      <w:r>
        <w:rPr>
          <w:rFonts w:ascii="Arial" w:hAnsi="Arial" w:cs="Arial"/>
          <w:color w:val="363634"/>
          <w:sz w:val="23"/>
          <w:szCs w:val="23"/>
        </w:rPr>
        <w:br/>
      </w:r>
      <w:proofErr w:type="spellStart"/>
      <w:r>
        <w:rPr>
          <w:rFonts w:ascii="Arial" w:hAnsi="Arial" w:cs="Arial"/>
          <w:color w:val="363634"/>
          <w:sz w:val="23"/>
          <w:szCs w:val="23"/>
        </w:rPr>
        <w:t>Masters</w:t>
      </w:r>
      <w:proofErr w:type="spellEnd"/>
      <w:r>
        <w:rPr>
          <w:rFonts w:ascii="Arial" w:hAnsi="Arial" w:cs="Arial"/>
          <w:color w:val="363634"/>
          <w:sz w:val="23"/>
          <w:szCs w:val="23"/>
        </w:rPr>
        <w:t xml:space="preserve"> K/M – zawodnicy urodzeni w latach 1976 - 1967</w:t>
      </w:r>
      <w:r>
        <w:rPr>
          <w:rFonts w:ascii="Arial" w:hAnsi="Arial" w:cs="Arial"/>
          <w:color w:val="363634"/>
          <w:sz w:val="23"/>
          <w:szCs w:val="23"/>
        </w:rPr>
        <w:br/>
        <w:t>Weteran I – zawodnicy urodzeni w latach 1966 - 1957</w:t>
      </w:r>
      <w:r>
        <w:rPr>
          <w:rFonts w:ascii="Arial" w:hAnsi="Arial" w:cs="Arial"/>
          <w:color w:val="363634"/>
          <w:sz w:val="23"/>
          <w:szCs w:val="23"/>
        </w:rPr>
        <w:br/>
        <w:t>Weteran II – zawodnicy urodzeni w latach 1956 i starsi</w:t>
      </w:r>
      <w:r>
        <w:rPr>
          <w:rFonts w:ascii="Arial" w:hAnsi="Arial" w:cs="Arial"/>
          <w:color w:val="363634"/>
          <w:sz w:val="23"/>
          <w:szCs w:val="23"/>
        </w:rPr>
        <w:br/>
        <w:t>Za miejsca I – III w kategorii Open K/M oraz za I miejsca w kategoriach wiekowych zawodnicy otrzymują pamiątkowe statuetki. Nagrody z kategorii open i kategorii wiekowych nie dublują się.</w:t>
      </w:r>
      <w:r>
        <w:rPr>
          <w:rFonts w:ascii="Arial" w:hAnsi="Arial" w:cs="Arial"/>
          <w:color w:val="363634"/>
          <w:sz w:val="23"/>
          <w:szCs w:val="23"/>
        </w:rPr>
        <w:br/>
      </w:r>
      <w:r>
        <w:rPr>
          <w:rStyle w:val="Pogrubienie"/>
          <w:rFonts w:ascii="Arial" w:hAnsi="Arial" w:cs="Arial"/>
          <w:color w:val="363634"/>
        </w:rPr>
        <w:t>Program zawodów:</w:t>
      </w:r>
      <w:r>
        <w:rPr>
          <w:rFonts w:ascii="Arial" w:hAnsi="Arial" w:cs="Arial"/>
          <w:color w:val="363634"/>
          <w:sz w:val="23"/>
          <w:szCs w:val="23"/>
        </w:rPr>
        <w:br/>
        <w:t>9.30 - 10.45 - zapisy i wydawanie numerów startowych – namiot MOSiR (początek tras biegowych do Białego, okolice Średniej Skoczni)</w:t>
      </w:r>
      <w:r>
        <w:rPr>
          <w:rFonts w:ascii="Arial" w:hAnsi="Arial" w:cs="Arial"/>
          <w:color w:val="363634"/>
          <w:sz w:val="23"/>
          <w:szCs w:val="23"/>
        </w:rPr>
        <w:br/>
        <w:t>11.00 - start biegu</w:t>
      </w:r>
      <w:r>
        <w:rPr>
          <w:rFonts w:ascii="Arial" w:hAnsi="Arial" w:cs="Arial"/>
          <w:color w:val="363634"/>
          <w:sz w:val="23"/>
          <w:szCs w:val="23"/>
        </w:rPr>
        <w:br/>
        <w:t>12.30 - dekoracja zwycięzców</w:t>
      </w:r>
      <w:r>
        <w:rPr>
          <w:rFonts w:ascii="Arial" w:hAnsi="Arial" w:cs="Arial"/>
          <w:color w:val="363634"/>
          <w:sz w:val="23"/>
          <w:szCs w:val="23"/>
        </w:rPr>
        <w:br/>
      </w:r>
      <w:r>
        <w:rPr>
          <w:rStyle w:val="Pogrubienie"/>
          <w:rFonts w:ascii="Arial" w:hAnsi="Arial" w:cs="Arial"/>
          <w:color w:val="363634"/>
        </w:rPr>
        <w:t>Uwagi końcowe:</w:t>
      </w:r>
      <w:r>
        <w:rPr>
          <w:rFonts w:ascii="Arial" w:hAnsi="Arial" w:cs="Arial"/>
          <w:color w:val="363634"/>
          <w:sz w:val="23"/>
          <w:szCs w:val="23"/>
        </w:rPr>
        <w:br/>
        <w:t>1. Zawody odbędą się bez względu na pogodę.</w:t>
      </w:r>
      <w:r>
        <w:rPr>
          <w:rFonts w:ascii="Arial" w:hAnsi="Arial" w:cs="Arial"/>
          <w:color w:val="363634"/>
          <w:sz w:val="23"/>
          <w:szCs w:val="23"/>
        </w:rPr>
        <w:br/>
        <w:t>2. Komisję sędziowską powołuje Organizator.</w:t>
      </w:r>
      <w:r>
        <w:rPr>
          <w:rFonts w:ascii="Arial" w:hAnsi="Arial" w:cs="Arial"/>
          <w:color w:val="363634"/>
          <w:sz w:val="23"/>
          <w:szCs w:val="23"/>
        </w:rPr>
        <w:br/>
        <w:t>3. Koszty związane z organizacją zawodów pokrywa MOSiR Zakopane.</w:t>
      </w:r>
      <w:r>
        <w:rPr>
          <w:rFonts w:ascii="Arial" w:hAnsi="Arial" w:cs="Arial"/>
          <w:color w:val="363634"/>
          <w:sz w:val="23"/>
          <w:szCs w:val="23"/>
        </w:rPr>
        <w:br/>
        <w:t>4. Organizator zapewnia opiekę medyczną.</w:t>
      </w:r>
      <w:r>
        <w:rPr>
          <w:rFonts w:ascii="Arial" w:hAnsi="Arial" w:cs="Arial"/>
          <w:color w:val="363634"/>
          <w:sz w:val="23"/>
          <w:szCs w:val="23"/>
        </w:rPr>
        <w:br/>
      </w:r>
      <w:r>
        <w:rPr>
          <w:rFonts w:ascii="Arial" w:hAnsi="Arial" w:cs="Arial"/>
          <w:color w:val="363634"/>
          <w:sz w:val="23"/>
          <w:szCs w:val="23"/>
        </w:rPr>
        <w:lastRenderedPageBreak/>
        <w:t>5. Organizator zastrzega sobie prawo zmian i interpretacji Regulaminu.</w:t>
      </w:r>
      <w:r>
        <w:rPr>
          <w:rFonts w:ascii="Arial" w:hAnsi="Arial" w:cs="Arial"/>
          <w:color w:val="363634"/>
          <w:sz w:val="23"/>
          <w:szCs w:val="23"/>
        </w:rPr>
        <w:br/>
        <w:t>6. Nagrody dla zwycięzców mogą być odebrane tylko w trakcie dekoracji zwycięzców. Nagrody nie będą wydawane innym osobom ani wysyłane pocztą.</w:t>
      </w:r>
      <w:r>
        <w:rPr>
          <w:rFonts w:ascii="Arial" w:hAnsi="Arial" w:cs="Arial"/>
          <w:color w:val="363634"/>
          <w:sz w:val="23"/>
          <w:szCs w:val="23"/>
        </w:rPr>
        <w:br/>
        <w:t>7. Zawodnicy biorą udział w zawodach na własną odpowiedzialność. Osoby niepełnoletnie biorą udział w zawodach na odpowiedzialność rodziców lub opiekunów prawnych.</w:t>
      </w:r>
      <w:r>
        <w:rPr>
          <w:rFonts w:ascii="Arial" w:hAnsi="Arial" w:cs="Arial"/>
          <w:color w:val="363634"/>
          <w:sz w:val="23"/>
          <w:szCs w:val="23"/>
        </w:rPr>
        <w:br/>
        <w:t>8. Zawodnicy biorący udział w zawodach wyrażają zgodę na przetwarzanie swoich danych osobowych oraz wizerunku dla potrzeb niezbędnych do realizacji zawodów (zgodnie z Ustawą z dn. 29.08.1997 r. o Ochronie Danych Osobowych Dz. Ust. Nr 133 poz.883).</w:t>
      </w:r>
    </w:p>
    <w:p w:rsidR="00430EA5" w:rsidRDefault="00430EA5" w:rsidP="00430EA5">
      <w:pPr>
        <w:pStyle w:val="NormalnyWeb"/>
        <w:spacing w:before="0" w:beforeAutospacing="0" w:after="0" w:afterAutospacing="0"/>
        <w:rPr>
          <w:rFonts w:ascii="Arial" w:hAnsi="Arial" w:cs="Arial"/>
          <w:color w:val="363634"/>
          <w:sz w:val="23"/>
          <w:szCs w:val="23"/>
        </w:rPr>
      </w:pPr>
      <w:r>
        <w:rPr>
          <w:rFonts w:ascii="Arial" w:hAnsi="Arial" w:cs="Arial"/>
          <w:color w:val="363634"/>
          <w:sz w:val="23"/>
          <w:szCs w:val="23"/>
        </w:rPr>
        <w:t xml:space="preserve">9. Osoby udzielające szczegółowych informacji na temat biegu: Leszek </w:t>
      </w:r>
      <w:proofErr w:type="spellStart"/>
      <w:r>
        <w:rPr>
          <w:rFonts w:ascii="Arial" w:hAnsi="Arial" w:cs="Arial"/>
          <w:color w:val="363634"/>
          <w:sz w:val="23"/>
          <w:szCs w:val="23"/>
        </w:rPr>
        <w:t>Behounek</w:t>
      </w:r>
      <w:proofErr w:type="spellEnd"/>
      <w:r>
        <w:rPr>
          <w:rFonts w:ascii="Arial" w:hAnsi="Arial" w:cs="Arial"/>
          <w:color w:val="363634"/>
          <w:sz w:val="23"/>
          <w:szCs w:val="23"/>
        </w:rPr>
        <w:t xml:space="preserve"> – 517589080, Wiesław Watras - 608326315</w:t>
      </w:r>
    </w:p>
    <w:p w:rsidR="00646154" w:rsidRDefault="00646154" w:rsidP="00430EA5">
      <w:pPr>
        <w:spacing w:after="0" w:line="240" w:lineRule="auto"/>
      </w:pPr>
    </w:p>
    <w:sectPr w:rsidR="00646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A5"/>
    <w:rsid w:val="00430EA5"/>
    <w:rsid w:val="0064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0EA5"/>
    <w:rPr>
      <w:b/>
      <w:bCs/>
    </w:rPr>
  </w:style>
  <w:style w:type="character" w:customStyle="1" w:styleId="apple-converted-space">
    <w:name w:val="apple-converted-space"/>
    <w:basedOn w:val="Domylnaczcionkaakapitu"/>
    <w:rsid w:val="00430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0EA5"/>
    <w:rPr>
      <w:b/>
      <w:bCs/>
    </w:rPr>
  </w:style>
  <w:style w:type="character" w:customStyle="1" w:styleId="apple-converted-space">
    <w:name w:val="apple-converted-space"/>
    <w:basedOn w:val="Domylnaczcionkaakapitu"/>
    <w:rsid w:val="0043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2016-03-02T13:32:00Z</dcterms:created>
  <dcterms:modified xsi:type="dcterms:W3CDTF">2016-03-02T13:33:00Z</dcterms:modified>
</cp:coreProperties>
</file>