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4E" w:rsidRDefault="009F3F96" w:rsidP="00063B4E">
      <w:pPr>
        <w:pStyle w:val="Bezodstpw"/>
        <w:jc w:val="center"/>
        <w:rPr>
          <w:rFonts w:ascii="Cambria" w:hAnsi="Cambria"/>
          <w:b/>
        </w:rPr>
      </w:pPr>
      <w:r w:rsidRPr="00063B4E">
        <w:rPr>
          <w:rFonts w:ascii="Cambria" w:hAnsi="Cambria"/>
          <w:b/>
        </w:rPr>
        <w:t>Regulamin</w:t>
      </w:r>
      <w:r>
        <w:rPr>
          <w:sz w:val="28"/>
        </w:rPr>
        <w:t xml:space="preserve"> </w:t>
      </w:r>
      <w:r w:rsidR="002E5203" w:rsidRPr="002E5203">
        <w:rPr>
          <w:rFonts w:ascii="Cambria" w:hAnsi="Cambria"/>
          <w:b/>
        </w:rPr>
        <w:t>1. Ogólnopolskiego konkursu</w:t>
      </w:r>
      <w:r w:rsidR="00063B4E">
        <w:rPr>
          <w:rFonts w:ascii="Cambria" w:hAnsi="Cambria"/>
          <w:b/>
        </w:rPr>
        <w:t xml:space="preserve"> Festiwalu Teatru Gdynia Główna </w:t>
      </w:r>
    </w:p>
    <w:p w:rsidR="00063B4E" w:rsidRDefault="00063B4E" w:rsidP="00063B4E">
      <w:pPr>
        <w:pStyle w:val="Bezodstpw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„Pociąg do Miasta </w:t>
      </w:r>
      <w:r w:rsidR="001B407B">
        <w:rPr>
          <w:rFonts w:ascii="Cambria" w:hAnsi="Cambria"/>
          <w:b/>
        </w:rPr>
        <w:t xml:space="preserve">vol. IV </w:t>
      </w:r>
      <w:r>
        <w:rPr>
          <w:rFonts w:ascii="Cambria" w:hAnsi="Cambria"/>
          <w:b/>
        </w:rPr>
        <w:t xml:space="preserve">– Stacja Niepodległa” </w:t>
      </w:r>
    </w:p>
    <w:p w:rsidR="00063B4E" w:rsidRPr="00317370" w:rsidRDefault="00063B4E" w:rsidP="00063B4E">
      <w:pPr>
        <w:pStyle w:val="Bezodstpw"/>
        <w:jc w:val="center"/>
        <w:rPr>
          <w:rFonts w:ascii="Cambria" w:hAnsi="Cambria"/>
          <w:b/>
          <w:lang w:val="de-DE"/>
        </w:rPr>
      </w:pPr>
    </w:p>
    <w:p w:rsidR="00063B4E" w:rsidRDefault="00063B4E" w:rsidP="00063B4E">
      <w:pPr>
        <w:jc w:val="center"/>
        <w:rPr>
          <w:rStyle w:val="Pogrubienie"/>
          <w:rFonts w:ascii="Cambria" w:hAnsi="Cambria"/>
          <w:shd w:val="clear" w:color="auto" w:fill="FEFEFE"/>
        </w:rPr>
      </w:pPr>
    </w:p>
    <w:p w:rsidR="002E5203" w:rsidRPr="002E5203" w:rsidRDefault="002E5203" w:rsidP="002E5203">
      <w:pPr>
        <w:pStyle w:val="Akapitzlist"/>
        <w:numPr>
          <w:ilvl w:val="0"/>
          <w:numId w:val="4"/>
        </w:numPr>
        <w:jc w:val="center"/>
        <w:rPr>
          <w:rStyle w:val="Pogrubienie"/>
          <w:rFonts w:ascii="Cambria" w:hAnsi="Cambria"/>
          <w:shd w:val="clear" w:color="auto" w:fill="FEFEFE"/>
        </w:rPr>
      </w:pPr>
      <w:r>
        <w:rPr>
          <w:rStyle w:val="Pogrubienie"/>
          <w:rFonts w:ascii="Cambria" w:hAnsi="Cambria"/>
          <w:shd w:val="clear" w:color="auto" w:fill="FEFEFE"/>
        </w:rPr>
        <w:t>Cel Konkursu</w:t>
      </w:r>
    </w:p>
    <w:p w:rsidR="002E5203" w:rsidRDefault="009018DB" w:rsidP="009018DB">
      <w:pPr>
        <w:autoSpaceDE w:val="0"/>
        <w:autoSpaceDN w:val="0"/>
        <w:adjustRightInd w:val="0"/>
        <w:spacing w:line="360" w:lineRule="auto"/>
        <w:ind w:left="360"/>
        <w:rPr>
          <w:rFonts w:ascii="Cambria" w:eastAsiaTheme="minorHAnsi" w:hAnsi="Cambria" w:cs="Calibri"/>
          <w:lang w:eastAsia="en-US"/>
        </w:rPr>
      </w:pPr>
      <w:r>
        <w:rPr>
          <w:rFonts w:ascii="Cambria" w:hAnsi="Cambria"/>
        </w:rPr>
        <w:t xml:space="preserve">1. </w:t>
      </w:r>
      <w:r w:rsidR="002E5203" w:rsidRPr="009018DB">
        <w:rPr>
          <w:rFonts w:ascii="Cambria" w:hAnsi="Cambria"/>
        </w:rPr>
        <w:t>Celem Konkursu jest:</w:t>
      </w:r>
      <w:r w:rsidR="002E5203" w:rsidRPr="009018DB">
        <w:rPr>
          <w:rFonts w:ascii="Cambria" w:hAnsi="Cambria"/>
        </w:rPr>
        <w:br/>
        <w:t>a.</w:t>
      </w:r>
      <w:r w:rsidR="002E5203" w:rsidRPr="00DD0B83">
        <w:rPr>
          <w:rFonts w:ascii="Cambria" w:hAnsi="Cambria"/>
        </w:rPr>
        <w:t xml:space="preserve"> </w:t>
      </w:r>
      <w:r w:rsidR="00B61DCC" w:rsidRPr="00DD0B83">
        <w:rPr>
          <w:rStyle w:val="Uwydatnienie"/>
          <w:rFonts w:ascii="Cambria" w:hAnsi="Cambria" w:cs="Arial"/>
          <w:bCs/>
          <w:i w:val="0"/>
          <w:iCs w:val="0"/>
          <w:shd w:val="clear" w:color="auto" w:fill="FFFFFF"/>
        </w:rPr>
        <w:t>promo</w:t>
      </w:r>
      <w:r w:rsidR="00DD0B83" w:rsidRPr="00DD0B83">
        <w:rPr>
          <w:rStyle w:val="Uwydatnienie"/>
          <w:rFonts w:ascii="Cambria" w:hAnsi="Cambria" w:cs="Arial"/>
          <w:bCs/>
          <w:i w:val="0"/>
          <w:iCs w:val="0"/>
          <w:shd w:val="clear" w:color="auto" w:fill="FFFFFF"/>
        </w:rPr>
        <w:t>cja</w:t>
      </w:r>
      <w:r w:rsidR="00DD0B83">
        <w:rPr>
          <w:rStyle w:val="Uwydatnienie"/>
          <w:rFonts w:ascii="Cambria" w:hAnsi="Cambria" w:cs="Arial"/>
          <w:bCs/>
          <w:i w:val="0"/>
          <w:iCs w:val="0"/>
          <w:shd w:val="clear" w:color="auto" w:fill="FFFFFF"/>
        </w:rPr>
        <w:t xml:space="preserve"> niekomercyjnego repertuaru </w:t>
      </w:r>
      <w:r w:rsidR="00B61DCC" w:rsidRPr="00DD0B83">
        <w:rPr>
          <w:rStyle w:val="Uwydatnienie"/>
          <w:rFonts w:ascii="Cambria" w:hAnsi="Cambria" w:cs="Arial"/>
          <w:bCs/>
          <w:i w:val="0"/>
          <w:iCs w:val="0"/>
          <w:shd w:val="clear" w:color="auto" w:fill="FFFFFF"/>
        </w:rPr>
        <w:t xml:space="preserve">teatru </w:t>
      </w:r>
      <w:proofErr w:type="spellStart"/>
      <w:r w:rsidR="00B61DCC" w:rsidRPr="00DD0B83">
        <w:rPr>
          <w:rStyle w:val="Uwydatnienie"/>
          <w:rFonts w:ascii="Cambria" w:hAnsi="Cambria" w:cs="Arial"/>
          <w:bCs/>
          <w:i w:val="0"/>
          <w:iCs w:val="0"/>
          <w:shd w:val="clear" w:color="auto" w:fill="FFFFFF"/>
        </w:rPr>
        <w:t>offowego</w:t>
      </w:r>
      <w:proofErr w:type="spellEnd"/>
      <w:r w:rsidR="00DD0B83">
        <w:rPr>
          <w:rFonts w:ascii="Cambria" w:hAnsi="Cambria" w:cs="Arial"/>
          <w:shd w:val="clear" w:color="auto" w:fill="FFFFFF"/>
        </w:rPr>
        <w:t>,</w:t>
      </w:r>
      <w:r w:rsidR="002E5203" w:rsidRPr="009018DB">
        <w:rPr>
          <w:rFonts w:ascii="Cambria" w:hAnsi="Cambria"/>
        </w:rPr>
        <w:t xml:space="preserve"> </w:t>
      </w:r>
      <w:r w:rsidR="002E5203" w:rsidRPr="009018DB">
        <w:rPr>
          <w:rFonts w:ascii="Cambria" w:hAnsi="Cambria"/>
        </w:rPr>
        <w:br/>
        <w:t xml:space="preserve">b. </w:t>
      </w:r>
      <w:r w:rsidRPr="009018DB">
        <w:rPr>
          <w:rFonts w:ascii="Cambria" w:eastAsiaTheme="minorHAnsi" w:hAnsi="Cambria" w:cs="Calibri"/>
          <w:lang w:eastAsia="en-US"/>
        </w:rPr>
        <w:t>zaznajomienie gdyńskiej publiczności z nowymi tendencjami i obszarami teatru, umożliwienie kontaktu z bieżącym życiem teatralnym i t</w:t>
      </w:r>
      <w:r w:rsidR="00C70B15">
        <w:rPr>
          <w:rFonts w:ascii="Cambria" w:eastAsiaTheme="minorHAnsi" w:hAnsi="Cambria" w:cs="Calibri"/>
          <w:lang w:eastAsia="en-US"/>
        </w:rPr>
        <w:t>rendami nie tylko w Trójmieście,</w:t>
      </w:r>
    </w:p>
    <w:p w:rsidR="009018DB" w:rsidRPr="00DD0B83" w:rsidRDefault="009018DB" w:rsidP="00DD0B83">
      <w:pPr>
        <w:autoSpaceDE w:val="0"/>
        <w:autoSpaceDN w:val="0"/>
        <w:adjustRightInd w:val="0"/>
        <w:ind w:left="426"/>
        <w:rPr>
          <w:rFonts w:ascii="Cambria" w:eastAsiaTheme="minorHAnsi" w:hAnsi="Cambria" w:cs="Calibri"/>
          <w:lang w:eastAsia="en-US"/>
        </w:rPr>
      </w:pPr>
      <w:r w:rsidRPr="00DD0B83">
        <w:rPr>
          <w:rFonts w:ascii="Cambria" w:hAnsi="Cambria"/>
        </w:rPr>
        <w:t>c.</w:t>
      </w:r>
      <w:r w:rsidRPr="00DD0B83">
        <w:rPr>
          <w:rFonts w:ascii="Cambria" w:eastAsiaTheme="minorHAnsi" w:hAnsi="Cambria" w:cs="Calibri"/>
          <w:lang w:eastAsia="en-US"/>
        </w:rPr>
        <w:t xml:space="preserve"> </w:t>
      </w:r>
      <w:r w:rsidR="00DD0B83" w:rsidRPr="00DD0B83">
        <w:rPr>
          <w:rFonts w:ascii="Cambria" w:eastAsiaTheme="minorHAnsi" w:hAnsi="Cambria" w:cs="Calibri"/>
          <w:lang w:eastAsia="en-US"/>
        </w:rPr>
        <w:t xml:space="preserve">twórcza </w:t>
      </w:r>
      <w:r w:rsidR="00DD0B83">
        <w:rPr>
          <w:rFonts w:ascii="Cambria" w:eastAsiaTheme="minorHAnsi" w:hAnsi="Cambria" w:cs="Calibri"/>
          <w:lang w:eastAsia="en-US"/>
        </w:rPr>
        <w:t xml:space="preserve">dyskusja na temat współczesnego </w:t>
      </w:r>
      <w:r w:rsidR="00DD0B83" w:rsidRPr="00DD0B83">
        <w:rPr>
          <w:rFonts w:ascii="Cambria" w:eastAsiaTheme="minorHAnsi" w:hAnsi="Cambria" w:cs="Calibri"/>
          <w:lang w:eastAsia="en-US"/>
        </w:rPr>
        <w:t>znaczenia słów "niepodległość" i "wolność".</w:t>
      </w:r>
    </w:p>
    <w:p w:rsidR="009018DB" w:rsidRPr="009018DB" w:rsidRDefault="009018DB" w:rsidP="00DD0B83">
      <w:pPr>
        <w:autoSpaceDE w:val="0"/>
        <w:autoSpaceDN w:val="0"/>
        <w:adjustRightInd w:val="0"/>
        <w:jc w:val="center"/>
        <w:rPr>
          <w:rStyle w:val="Pogrubienie"/>
          <w:rFonts w:ascii="Cambria" w:eastAsiaTheme="minorHAnsi" w:hAnsi="Cambria" w:cs="Calibri"/>
          <w:b w:val="0"/>
          <w:bCs w:val="0"/>
          <w:lang w:eastAsia="en-US"/>
        </w:rPr>
      </w:pPr>
    </w:p>
    <w:p w:rsidR="00B61DCC" w:rsidRPr="00DD0B83" w:rsidRDefault="00063B4E" w:rsidP="00DD0B83">
      <w:pPr>
        <w:pStyle w:val="Akapitzlist"/>
        <w:numPr>
          <w:ilvl w:val="0"/>
          <w:numId w:val="4"/>
        </w:numPr>
        <w:jc w:val="center"/>
        <w:rPr>
          <w:rStyle w:val="Pogrubienie"/>
          <w:rFonts w:ascii="Cambria" w:hAnsi="Cambria"/>
          <w:bCs w:val="0"/>
          <w:sz w:val="22"/>
          <w:lang w:val="de-DE"/>
        </w:rPr>
      </w:pPr>
      <w:r w:rsidRPr="00DD0B83">
        <w:rPr>
          <w:rStyle w:val="Pogrubienie"/>
          <w:rFonts w:ascii="Cambria" w:hAnsi="Cambria"/>
          <w:shd w:val="clear" w:color="auto" w:fill="FEFEFE"/>
        </w:rPr>
        <w:t>Organizatorzy</w:t>
      </w:r>
    </w:p>
    <w:p w:rsidR="00B61DCC" w:rsidRPr="00B61DCC" w:rsidRDefault="00B61DCC" w:rsidP="00B61DCC">
      <w:pPr>
        <w:pStyle w:val="Akapitzlist"/>
        <w:rPr>
          <w:rFonts w:ascii="Cambria" w:hAnsi="Cambria"/>
          <w:b/>
          <w:sz w:val="22"/>
          <w:lang w:val="de-DE"/>
        </w:rPr>
      </w:pPr>
    </w:p>
    <w:p w:rsidR="00B61DCC" w:rsidRPr="00B61DCC" w:rsidRDefault="00063B4E" w:rsidP="00B61DCC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sz w:val="22"/>
          <w:lang w:val="de-DE"/>
        </w:rPr>
      </w:pPr>
      <w:r w:rsidRPr="00B61DCC">
        <w:rPr>
          <w:rFonts w:ascii="Cambria" w:hAnsi="Cambria"/>
        </w:rPr>
        <w:t>Organizatorem Festiwalu o nazwie „Pociąg do miasta – Stacja Niepodległa”, zwanego dalej Festiwalem, jest Fundacja „Klinika Kultury” we współpracy z Urzędem Miasta Gdyni.</w:t>
      </w:r>
    </w:p>
    <w:p w:rsidR="0074679F" w:rsidRPr="0074679F" w:rsidRDefault="002E5203" w:rsidP="0074679F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61DCC">
        <w:rPr>
          <w:rFonts w:ascii="Cambria" w:hAnsi="Cambria"/>
          <w:shd w:val="clear" w:color="auto" w:fill="FFFFFF"/>
        </w:rPr>
        <w:t xml:space="preserve">Procedura konkursowa rozpoczyna się z chwilą umieszczenia Regulaminu Konkursu na stronie internetowej Teatru Gdynia Główna: </w:t>
      </w:r>
      <w:hyperlink r:id="rId5" w:history="1">
        <w:r w:rsidR="009018DB" w:rsidRPr="007179B0">
          <w:rPr>
            <w:rStyle w:val="Hipercze"/>
            <w:rFonts w:ascii="Cambria" w:hAnsi="Cambria"/>
            <w:shd w:val="clear" w:color="auto" w:fill="FFFFFF"/>
          </w:rPr>
          <w:t>www.teatrgdyniaglowna.pl</w:t>
        </w:r>
      </w:hyperlink>
    </w:p>
    <w:p w:rsidR="0074679F" w:rsidRPr="0074679F" w:rsidRDefault="0074679F" w:rsidP="0074679F">
      <w:pPr>
        <w:pStyle w:val="Akapitzlist"/>
        <w:spacing w:line="360" w:lineRule="auto"/>
        <w:ind w:left="786"/>
        <w:rPr>
          <w:rFonts w:ascii="Cambria" w:hAnsi="Cambria"/>
        </w:rPr>
      </w:pPr>
    </w:p>
    <w:p w:rsidR="00DD0B83" w:rsidRPr="0074679F" w:rsidRDefault="009018DB" w:rsidP="0074679F">
      <w:pPr>
        <w:pStyle w:val="Akapitzlist"/>
        <w:numPr>
          <w:ilvl w:val="0"/>
          <w:numId w:val="1"/>
        </w:numPr>
        <w:spacing w:line="360" w:lineRule="auto"/>
        <w:jc w:val="center"/>
        <w:rPr>
          <w:rStyle w:val="Pogrubienie"/>
          <w:rFonts w:ascii="Cambria" w:hAnsi="Cambria"/>
          <w:b w:val="0"/>
          <w:bCs w:val="0"/>
        </w:rPr>
      </w:pPr>
      <w:r w:rsidRPr="0074679F">
        <w:rPr>
          <w:rStyle w:val="Pogrubienie"/>
          <w:rFonts w:ascii="Cambria" w:hAnsi="Cambria"/>
        </w:rPr>
        <w:t>Warunki uczestnictwa w Konkursie</w:t>
      </w:r>
    </w:p>
    <w:p w:rsidR="00DD0B83" w:rsidRDefault="009018DB" w:rsidP="00364430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rPr>
          <w:rFonts w:ascii="Cambria" w:hAnsi="Cambria"/>
        </w:rPr>
      </w:pPr>
      <w:r w:rsidRPr="00364430">
        <w:rPr>
          <w:rFonts w:ascii="Cambria" w:hAnsi="Cambria"/>
        </w:rPr>
        <w:t>Uczestnikami Konkursu mogą być grupy teatralne</w:t>
      </w:r>
      <w:r w:rsidR="00F9760F">
        <w:rPr>
          <w:rFonts w:ascii="Cambria" w:hAnsi="Cambria"/>
        </w:rPr>
        <w:t xml:space="preserve"> i twórcy indywidualni, działający</w:t>
      </w:r>
      <w:r w:rsidRPr="00364430">
        <w:rPr>
          <w:rFonts w:ascii="Cambria" w:hAnsi="Cambria"/>
        </w:rPr>
        <w:t xml:space="preserve"> na terenie Polski, poza teatrami instytucjonalnymi, kt</w:t>
      </w:r>
      <w:r w:rsidR="00F9760F">
        <w:rPr>
          <w:rFonts w:ascii="Cambria" w:hAnsi="Cambria"/>
        </w:rPr>
        <w:t>órzy</w:t>
      </w:r>
      <w:r w:rsidRPr="00364430">
        <w:rPr>
          <w:rFonts w:ascii="Cambria" w:hAnsi="Cambria"/>
        </w:rPr>
        <w:t xml:space="preserve"> realizują własne, autorskie pr</w:t>
      </w:r>
      <w:r w:rsidR="0074679F">
        <w:rPr>
          <w:rFonts w:ascii="Cambria" w:hAnsi="Cambria"/>
        </w:rPr>
        <w:t>ojekty artystyczne i społeczne.</w:t>
      </w:r>
    </w:p>
    <w:p w:rsidR="00364430" w:rsidRPr="00364430" w:rsidRDefault="00364430" w:rsidP="00F9760F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364430">
        <w:rPr>
          <w:rFonts w:ascii="Cambria" w:hAnsi="Cambria"/>
        </w:rPr>
        <w:t xml:space="preserve">Do </w:t>
      </w:r>
      <w:r w:rsidR="000958FF">
        <w:rPr>
          <w:rFonts w:ascii="Cambria" w:hAnsi="Cambria"/>
        </w:rPr>
        <w:t xml:space="preserve">Festiwalu </w:t>
      </w:r>
      <w:r w:rsidRPr="00364430">
        <w:rPr>
          <w:rFonts w:ascii="Cambria" w:hAnsi="Cambria"/>
        </w:rPr>
        <w:t xml:space="preserve">mogą zostać zakwalifikowane przedstawienia </w:t>
      </w:r>
      <w:r w:rsidR="00C70B15">
        <w:rPr>
          <w:rFonts w:ascii="Cambria" w:hAnsi="Cambria"/>
        </w:rPr>
        <w:t xml:space="preserve">dramatyczne, </w:t>
      </w:r>
      <w:r w:rsidRPr="00364430">
        <w:rPr>
          <w:rFonts w:ascii="Cambria" w:hAnsi="Cambria"/>
        </w:rPr>
        <w:t xml:space="preserve">adresowane do widza dorosłego, których inscenizacja umożliwia prezentację w plenerze. </w:t>
      </w:r>
      <w:r w:rsidRPr="00364430">
        <w:rPr>
          <w:rFonts w:ascii="Cambria" w:eastAsiaTheme="minorHAnsi" w:hAnsi="Cambria" w:cs="Calibri"/>
          <w:szCs w:val="18"/>
          <w:lang w:eastAsia="en-US"/>
        </w:rPr>
        <w:t>Pod uwagę będą brane: artystyczna</w:t>
      </w:r>
      <w:r>
        <w:rPr>
          <w:rFonts w:ascii="Cambria" w:eastAsiaTheme="minorHAnsi" w:hAnsi="Cambria" w:cs="Calibri"/>
          <w:szCs w:val="18"/>
          <w:lang w:eastAsia="en-US"/>
        </w:rPr>
        <w:t xml:space="preserve"> </w:t>
      </w:r>
      <w:r w:rsidRPr="00364430">
        <w:rPr>
          <w:rFonts w:ascii="Cambria" w:eastAsiaTheme="minorHAnsi" w:hAnsi="Cambria" w:cs="Calibri"/>
          <w:szCs w:val="18"/>
          <w:lang w:eastAsia="en-US"/>
        </w:rPr>
        <w:t>realizacja tematu Festiwalu - "Stacja Niepodległa", wyso</w:t>
      </w:r>
      <w:r w:rsidR="00D36566">
        <w:rPr>
          <w:rFonts w:ascii="Cambria" w:eastAsiaTheme="minorHAnsi" w:hAnsi="Cambria" w:cs="Calibri"/>
          <w:szCs w:val="18"/>
          <w:lang w:eastAsia="en-US"/>
        </w:rPr>
        <w:t>ki poziom artystyczny widowiska oraz</w:t>
      </w:r>
      <w:r w:rsidRPr="00364430">
        <w:rPr>
          <w:rFonts w:ascii="Cambria" w:eastAsiaTheme="minorHAnsi" w:hAnsi="Cambria" w:cs="Calibri"/>
          <w:szCs w:val="18"/>
          <w:lang w:eastAsia="en-US"/>
        </w:rPr>
        <w:t xml:space="preserve"> możliwość przystosowania</w:t>
      </w:r>
      <w:r>
        <w:rPr>
          <w:rFonts w:ascii="Cambria" w:hAnsi="Cambria"/>
        </w:rPr>
        <w:t xml:space="preserve"> </w:t>
      </w:r>
      <w:r w:rsidRPr="00364430">
        <w:rPr>
          <w:rFonts w:ascii="Cambria" w:eastAsiaTheme="minorHAnsi" w:hAnsi="Cambria" w:cs="Calibri"/>
          <w:szCs w:val="18"/>
          <w:lang w:eastAsia="en-US"/>
        </w:rPr>
        <w:t>spektaklu do zaproponowanej przez organizatorów przestrzeni Miasta.</w:t>
      </w:r>
      <w:r w:rsidRPr="00364430">
        <w:rPr>
          <w:rFonts w:ascii="Cambria" w:hAnsi="Cambria"/>
          <w:sz w:val="36"/>
        </w:rPr>
        <w:t xml:space="preserve"> </w:t>
      </w:r>
      <w:r w:rsidRPr="00364430">
        <w:rPr>
          <w:rFonts w:ascii="Cambria" w:hAnsi="Cambria"/>
        </w:rPr>
        <w:t>Ze względu n</w:t>
      </w:r>
      <w:r>
        <w:rPr>
          <w:rFonts w:ascii="Cambria" w:hAnsi="Cambria"/>
        </w:rPr>
        <w:t xml:space="preserve">a plenerowy charakter festiwalu, spektakl musi spełniać </w:t>
      </w:r>
      <w:r w:rsidRPr="00364430">
        <w:rPr>
          <w:rFonts w:ascii="Cambria" w:hAnsi="Cambria"/>
        </w:rPr>
        <w:t xml:space="preserve">następujące warunki: </w:t>
      </w:r>
    </w:p>
    <w:p w:rsidR="00364430" w:rsidRDefault="00364430" w:rsidP="00F9760F">
      <w:pPr>
        <w:pStyle w:val="NormalnyWeb"/>
        <w:shd w:val="clear" w:color="auto" w:fill="FFFFFF"/>
        <w:spacing w:line="360" w:lineRule="auto"/>
        <w:ind w:left="786"/>
        <w:jc w:val="both"/>
        <w:rPr>
          <w:rFonts w:ascii="Cambria" w:hAnsi="Cambria"/>
        </w:rPr>
      </w:pPr>
      <w:r w:rsidRPr="00364430">
        <w:rPr>
          <w:rFonts w:ascii="Cambria" w:hAnsi="Cambria"/>
        </w:rPr>
        <w:t xml:space="preserve">• całkowity czas trwania spektaklu – maksymalnie 90 minut, </w:t>
      </w:r>
    </w:p>
    <w:p w:rsidR="00364430" w:rsidRDefault="00F9760F" w:rsidP="00F9760F">
      <w:pPr>
        <w:pStyle w:val="NormalnyWeb"/>
        <w:shd w:val="clear" w:color="auto" w:fill="FFFFFF"/>
        <w:spacing w:line="360" w:lineRule="auto"/>
        <w:ind w:left="78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• liczba wykonawców – od 1</w:t>
      </w:r>
      <w:r w:rsidR="00D36566">
        <w:rPr>
          <w:rFonts w:ascii="Cambria" w:hAnsi="Cambria"/>
        </w:rPr>
        <w:t xml:space="preserve"> do 5</w:t>
      </w:r>
      <w:r w:rsidR="00364430" w:rsidRPr="00364430">
        <w:rPr>
          <w:rFonts w:ascii="Cambria" w:hAnsi="Cambria"/>
        </w:rPr>
        <w:t xml:space="preserve"> osób, </w:t>
      </w:r>
    </w:p>
    <w:p w:rsidR="00364430" w:rsidRPr="00364430" w:rsidRDefault="00364430" w:rsidP="00F9760F">
      <w:pPr>
        <w:pStyle w:val="NormalnyWeb"/>
        <w:shd w:val="clear" w:color="auto" w:fill="FFFFFF"/>
        <w:spacing w:line="360" w:lineRule="auto"/>
        <w:ind w:left="786"/>
        <w:jc w:val="both"/>
        <w:rPr>
          <w:rFonts w:ascii="Cambria" w:hAnsi="Cambria"/>
        </w:rPr>
      </w:pPr>
      <w:r w:rsidRPr="00364430">
        <w:rPr>
          <w:rFonts w:ascii="Cambria" w:hAnsi="Cambria"/>
        </w:rPr>
        <w:t xml:space="preserve">• warunki techniczne </w:t>
      </w:r>
      <w:r w:rsidR="00C70B15">
        <w:rPr>
          <w:rFonts w:ascii="Cambria" w:hAnsi="Cambria"/>
        </w:rPr>
        <w:t xml:space="preserve">– spektakle grane są w przestrzeni miejskiej (brak sceny). Organizatorzy po podjęciu decyzji zaproponują przestrzeń najbardziej sprzyjającą spektaklowi.  </w:t>
      </w:r>
      <w:r w:rsidRPr="00364430">
        <w:rPr>
          <w:rFonts w:ascii="Cambria" w:hAnsi="Cambria"/>
        </w:rPr>
        <w:t>Organizator zapewnia dwuosobową obsługę techniczną: akustyka i oświetleniowca, montażystów.</w:t>
      </w:r>
      <w:r w:rsidR="00C70B15">
        <w:rPr>
          <w:rFonts w:ascii="Cambria" w:hAnsi="Cambria"/>
        </w:rPr>
        <w:t xml:space="preserve"> </w:t>
      </w:r>
    </w:p>
    <w:p w:rsidR="00DD0B83" w:rsidRPr="00364430" w:rsidRDefault="00F9760F" w:rsidP="00F9760F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Każdy Uczestnik (teatr) </w:t>
      </w:r>
      <w:r w:rsidR="009018DB" w:rsidRPr="00364430">
        <w:rPr>
          <w:rFonts w:ascii="Cambria" w:hAnsi="Cambria"/>
        </w:rPr>
        <w:t>może zgłosić maksymalnie dwa spektakle.</w:t>
      </w:r>
    </w:p>
    <w:p w:rsidR="009018DB" w:rsidRDefault="009018DB" w:rsidP="00F9760F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364430">
        <w:rPr>
          <w:rFonts w:ascii="Cambria" w:hAnsi="Cambria"/>
        </w:rPr>
        <w:t>Do Konkursu nie będą dopuszczane próby warsztatowe, czytania, słuchowiska, spektakle telewizyjne i spektakle funkcjonujące wyłącznie na nośnikach elektronicznych. Akceptowane są spektakle, które miały otwarte pokazy przedpremierowe, jeśli grupa lub artysta uznaje je za zamkniętą całość.</w:t>
      </w:r>
    </w:p>
    <w:p w:rsidR="0074679F" w:rsidRPr="00DF0E14" w:rsidRDefault="0074679F" w:rsidP="00F9760F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4679F">
        <w:rPr>
          <w:rFonts w:ascii="Cambria" w:hAnsi="Cambria"/>
        </w:rPr>
        <w:t xml:space="preserve">Pokazy w ramach </w:t>
      </w:r>
      <w:r>
        <w:rPr>
          <w:rFonts w:ascii="Cambria" w:hAnsi="Cambria"/>
        </w:rPr>
        <w:t>Letniego Festiwalu T</w:t>
      </w:r>
      <w:r w:rsidRPr="0074679F">
        <w:rPr>
          <w:rFonts w:ascii="Cambria" w:hAnsi="Cambria"/>
        </w:rPr>
        <w:t xml:space="preserve">eatralnego „Pociąg do Miasta – Stacja Niepodległa” odbywać się będą w </w:t>
      </w:r>
      <w:r w:rsidRPr="00F9760F">
        <w:rPr>
          <w:rFonts w:ascii="Cambria" w:hAnsi="Cambria"/>
        </w:rPr>
        <w:t>nietypowych przestrzeniach Miasta w terminie od 30 lipca do 5 sierpnia 2018 r.</w:t>
      </w:r>
      <w:r w:rsidR="00DF0E14" w:rsidRPr="00F9760F">
        <w:rPr>
          <w:rFonts w:ascii="Cambria" w:hAnsi="Cambria"/>
        </w:rPr>
        <w:t xml:space="preserve"> Propozycje terminów prezentowanych spektakli będą ustalane indywidualnie z </w:t>
      </w:r>
      <w:r w:rsidR="00F9760F">
        <w:rPr>
          <w:rFonts w:ascii="Cambria" w:hAnsi="Cambria"/>
        </w:rPr>
        <w:t xml:space="preserve">zakwalifikowanymi </w:t>
      </w:r>
      <w:r w:rsidR="00DF0E14" w:rsidRPr="00F9760F">
        <w:rPr>
          <w:rFonts w:ascii="Cambria" w:hAnsi="Cambria"/>
        </w:rPr>
        <w:t>Uczestnikami Konkursu.</w:t>
      </w:r>
    </w:p>
    <w:p w:rsidR="00DF0E14" w:rsidRPr="00DF0E14" w:rsidRDefault="00DF0E14" w:rsidP="00F97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DF0E14">
        <w:rPr>
          <w:rFonts w:ascii="Cambria" w:hAnsi="Cambria"/>
        </w:rPr>
        <w:t xml:space="preserve">Organizator zapewnia nocleg zakwalifikowanym Uczestnikom. </w:t>
      </w:r>
    </w:p>
    <w:p w:rsidR="00DF0E14" w:rsidRPr="00DF0E14" w:rsidRDefault="00F9760F" w:rsidP="00F97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DF0E14">
        <w:rPr>
          <w:rFonts w:ascii="Cambria" w:hAnsi="Cambria"/>
        </w:rPr>
        <w:t xml:space="preserve">Festiwal nie ma charakteru konkursowego. Spektakl zakwalifikowany do udziału </w:t>
      </w:r>
      <w:r w:rsidR="00DF0E14" w:rsidRPr="00DF0E14">
        <w:rPr>
          <w:rFonts w:ascii="Cambria" w:hAnsi="Cambria"/>
        </w:rPr>
        <w:t xml:space="preserve">w Festiwalu otrzyma wynagrodzenie w wysokości </w:t>
      </w:r>
      <w:r w:rsidR="000958FF">
        <w:rPr>
          <w:rFonts w:ascii="Cambria" w:hAnsi="Cambria"/>
        </w:rPr>
        <w:t>6</w:t>
      </w:r>
      <w:r w:rsidR="00DF0E14" w:rsidRPr="00DF0E14">
        <w:rPr>
          <w:rFonts w:ascii="Cambria" w:hAnsi="Cambria"/>
        </w:rPr>
        <w:t xml:space="preserve">000 zł brutto za </w:t>
      </w:r>
      <w:r w:rsidR="000958FF">
        <w:rPr>
          <w:rFonts w:ascii="Cambria" w:hAnsi="Cambria"/>
        </w:rPr>
        <w:t>dwie prezentacje</w:t>
      </w:r>
      <w:r w:rsidR="00DF0E14" w:rsidRPr="00DF0E14">
        <w:rPr>
          <w:rFonts w:ascii="Cambria" w:hAnsi="Cambria"/>
        </w:rPr>
        <w:t xml:space="preserve">. </w:t>
      </w:r>
    </w:p>
    <w:p w:rsidR="0074679F" w:rsidRPr="0074679F" w:rsidRDefault="0074679F" w:rsidP="0074679F">
      <w:pPr>
        <w:pStyle w:val="NormalnyWeb"/>
        <w:shd w:val="clear" w:color="auto" w:fill="FFFFFF"/>
        <w:spacing w:line="360" w:lineRule="auto"/>
        <w:ind w:left="786"/>
        <w:jc w:val="center"/>
        <w:rPr>
          <w:rFonts w:ascii="Cambria" w:hAnsi="Cambria"/>
        </w:rPr>
      </w:pPr>
      <w:r w:rsidRPr="0074679F">
        <w:rPr>
          <w:rStyle w:val="Pogrubienie"/>
          <w:rFonts w:ascii="Cambria" w:hAnsi="Cambria"/>
          <w:shd w:val="clear" w:color="auto" w:fill="FFFFFF"/>
        </w:rPr>
        <w:t>4. Zgłoszenie spektakli konkursowych</w:t>
      </w:r>
    </w:p>
    <w:p w:rsidR="00BE6286" w:rsidRPr="00BE6286" w:rsidRDefault="00BE6286" w:rsidP="00C70B15">
      <w:pPr>
        <w:spacing w:line="360" w:lineRule="auto"/>
        <w:ind w:left="426"/>
        <w:jc w:val="both"/>
        <w:rPr>
          <w:rFonts w:ascii="Cambria" w:hAnsi="Cambria"/>
          <w:shd w:val="clear" w:color="auto" w:fill="FFFFFF"/>
        </w:rPr>
      </w:pPr>
      <w:r w:rsidRPr="00BE6286">
        <w:rPr>
          <w:rFonts w:ascii="Cambria" w:hAnsi="Cambria"/>
        </w:rPr>
        <w:t>1.</w:t>
      </w:r>
      <w:r w:rsidRPr="00BE6286">
        <w:rPr>
          <w:rFonts w:ascii="Cambria" w:hAnsi="Cambria"/>
          <w:shd w:val="clear" w:color="auto" w:fill="FFFFFF"/>
        </w:rPr>
        <w:t xml:space="preserve"> Zgłoszenie do udziału w Konkursie na</w:t>
      </w:r>
      <w:r w:rsidR="00BE5150">
        <w:rPr>
          <w:rFonts w:ascii="Cambria" w:hAnsi="Cambria"/>
          <w:shd w:val="clear" w:color="auto" w:fill="FFFFFF"/>
        </w:rPr>
        <w:t>stępuje w sposób elektroniczny i obejmuje:</w:t>
      </w:r>
    </w:p>
    <w:p w:rsidR="003852E5" w:rsidRDefault="00BE6286" w:rsidP="00BE6286">
      <w:pPr>
        <w:spacing w:line="360" w:lineRule="auto"/>
        <w:ind w:left="426"/>
        <w:jc w:val="both"/>
        <w:rPr>
          <w:rFonts w:ascii="Cambria" w:hAnsi="Cambria"/>
        </w:rPr>
      </w:pPr>
      <w:r w:rsidRPr="00BE6286">
        <w:rPr>
          <w:rFonts w:ascii="Cambria" w:hAnsi="Cambria"/>
          <w:shd w:val="clear" w:color="auto" w:fill="FFFFFF"/>
        </w:rPr>
        <w:t xml:space="preserve">a. Kartę zgłoszenia </w:t>
      </w:r>
      <w:bookmarkStart w:id="0" w:name="_GoBack"/>
      <w:bookmarkEnd w:id="0"/>
    </w:p>
    <w:p w:rsidR="00BE6286" w:rsidRDefault="00BE6286" w:rsidP="00BE6286">
      <w:pPr>
        <w:spacing w:line="360" w:lineRule="auto"/>
        <w:ind w:left="426"/>
        <w:jc w:val="both"/>
        <w:rPr>
          <w:rFonts w:ascii="Cambria" w:hAnsi="Cambria"/>
          <w:shd w:val="clear" w:color="auto" w:fill="FFFFFF"/>
        </w:rPr>
      </w:pPr>
      <w:r w:rsidRPr="00BE6286">
        <w:rPr>
          <w:rFonts w:ascii="Cambria" w:hAnsi="Cambria"/>
          <w:shd w:val="clear" w:color="auto" w:fill="FFFFFF"/>
        </w:rPr>
        <w:t>b. nagranie spektaklu (</w:t>
      </w:r>
      <w:r>
        <w:rPr>
          <w:rFonts w:ascii="Cambria" w:hAnsi="Cambria"/>
          <w:shd w:val="clear" w:color="auto" w:fill="FFFFFF"/>
        </w:rPr>
        <w:t>w formie linku dostępnego w Internecie lub plik video</w:t>
      </w:r>
      <w:r w:rsidRPr="00BE6286">
        <w:rPr>
          <w:rFonts w:ascii="Cambria" w:hAnsi="Cambria"/>
          <w:shd w:val="clear" w:color="auto" w:fill="FFFFFF"/>
        </w:rPr>
        <w:t>),</w:t>
      </w:r>
    </w:p>
    <w:p w:rsidR="00BE6286" w:rsidRPr="00BE6286" w:rsidRDefault="00BE6286" w:rsidP="00BE6286">
      <w:pPr>
        <w:spacing w:line="360" w:lineRule="auto"/>
        <w:ind w:left="426"/>
        <w:jc w:val="both"/>
        <w:rPr>
          <w:rFonts w:ascii="Cambria" w:hAnsi="Cambria"/>
          <w:shd w:val="clear" w:color="auto" w:fill="FFFFFF"/>
        </w:rPr>
      </w:pPr>
      <w:r w:rsidRPr="00BE6286">
        <w:rPr>
          <w:rFonts w:ascii="Cambria" w:hAnsi="Cambria"/>
          <w:shd w:val="clear" w:color="auto" w:fill="FFFFFF"/>
        </w:rPr>
        <w:t xml:space="preserve">2. Zgłoszenia </w:t>
      </w:r>
      <w:r w:rsidRPr="00BE6286">
        <w:rPr>
          <w:rFonts w:ascii="Cambria" w:hAnsi="Cambria"/>
        </w:rPr>
        <w:t xml:space="preserve">należy nadsyłać do dnia </w:t>
      </w:r>
      <w:r w:rsidRPr="00BE5150">
        <w:rPr>
          <w:rFonts w:ascii="Cambria" w:hAnsi="Cambria"/>
          <w:b/>
        </w:rPr>
        <w:t>30 kwietnia</w:t>
      </w:r>
      <w:r w:rsidR="00BE5150" w:rsidRPr="00BE5150">
        <w:rPr>
          <w:rFonts w:ascii="Cambria" w:hAnsi="Cambria"/>
          <w:b/>
        </w:rPr>
        <w:t xml:space="preserve"> 2018 roku</w:t>
      </w:r>
      <w:r w:rsidR="00BE5150">
        <w:rPr>
          <w:rFonts w:ascii="Cambria" w:hAnsi="Cambria"/>
        </w:rPr>
        <w:t>,</w:t>
      </w:r>
      <w:r w:rsidR="003852E5">
        <w:rPr>
          <w:rFonts w:ascii="Cambria" w:hAnsi="Cambria"/>
        </w:rPr>
        <w:t xml:space="preserve"> </w:t>
      </w:r>
      <w:r w:rsidR="003852E5" w:rsidRPr="00BE6286">
        <w:rPr>
          <w:rFonts w:ascii="Cambria" w:hAnsi="Cambria"/>
          <w:shd w:val="clear" w:color="auto" w:fill="FFFFFF"/>
        </w:rPr>
        <w:t>na adres: teatr@teatrgdyniaglowna.pl w tytule wiadomości wpisując POCIĄG DO MIASTA</w:t>
      </w:r>
    </w:p>
    <w:p w:rsidR="00BE6286" w:rsidRDefault="00BE6286" w:rsidP="00C70B15">
      <w:pPr>
        <w:spacing w:line="360" w:lineRule="auto"/>
        <w:ind w:left="426"/>
        <w:jc w:val="both"/>
        <w:rPr>
          <w:rFonts w:ascii="Cambria" w:hAnsi="Cambria"/>
        </w:rPr>
      </w:pPr>
      <w:r w:rsidRPr="00BE6286">
        <w:rPr>
          <w:rFonts w:ascii="Cambria" w:hAnsi="Cambria"/>
        </w:rPr>
        <w:t xml:space="preserve">3. Wnioski będą rozpatrywane przez Komisję Artystyczną najpóźniej w cztery tygodnie po upływie terminu składania wniosków. Informacja o zakwalifikowaniu zostanie przekazana zainteresowanym drogą mailową. </w:t>
      </w:r>
    </w:p>
    <w:p w:rsidR="00967D78" w:rsidRDefault="00967D78" w:rsidP="00C70B15">
      <w:pPr>
        <w:spacing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4. W drodze Konkursu Komisja Artystyczna wyłoni trzy spektakle, które zostaną zaprezentowane podczas Festiwalu „Pociąg do Miasta – Stacja Niepodległa”.</w:t>
      </w:r>
    </w:p>
    <w:p w:rsidR="00BE6286" w:rsidRDefault="00BE6286" w:rsidP="00C70B15">
      <w:pPr>
        <w:spacing w:line="360" w:lineRule="auto"/>
        <w:ind w:left="426"/>
        <w:jc w:val="both"/>
        <w:rPr>
          <w:rFonts w:ascii="Cambria" w:hAnsi="Cambria"/>
        </w:rPr>
      </w:pPr>
    </w:p>
    <w:p w:rsidR="00DF0E14" w:rsidRPr="00DF0E14" w:rsidRDefault="00BE6286" w:rsidP="00DF0E14">
      <w:pPr>
        <w:pStyle w:val="Akapitzlist"/>
        <w:numPr>
          <w:ilvl w:val="0"/>
          <w:numId w:val="8"/>
        </w:numPr>
        <w:spacing w:line="360" w:lineRule="auto"/>
        <w:jc w:val="center"/>
        <w:rPr>
          <w:rFonts w:ascii="Cambria" w:hAnsi="Cambria"/>
          <w:b/>
        </w:rPr>
      </w:pPr>
      <w:r w:rsidRPr="00DF0E14">
        <w:rPr>
          <w:rFonts w:ascii="Cambria" w:hAnsi="Cambria"/>
          <w:b/>
        </w:rPr>
        <w:lastRenderedPageBreak/>
        <w:t>Obowiązki Uczestnika</w:t>
      </w:r>
    </w:p>
    <w:p w:rsidR="00DF0E14" w:rsidRPr="00DF0E14" w:rsidRDefault="00DF0E14" w:rsidP="00DF0E14">
      <w:pPr>
        <w:pStyle w:val="Akapitzlist"/>
        <w:spacing w:line="360" w:lineRule="auto"/>
        <w:ind w:left="786"/>
        <w:rPr>
          <w:rFonts w:ascii="Cambria" w:hAnsi="Cambria"/>
          <w:b/>
        </w:rPr>
      </w:pPr>
    </w:p>
    <w:p w:rsidR="00BE6286" w:rsidRPr="00BE5150" w:rsidRDefault="00BE5150" w:rsidP="00C70B15">
      <w:pPr>
        <w:spacing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1</w:t>
      </w:r>
      <w:r w:rsidR="00BE6286" w:rsidRPr="00BE6286">
        <w:rPr>
          <w:rFonts w:ascii="Cambria" w:hAnsi="Cambria"/>
        </w:rPr>
        <w:t xml:space="preserve">. </w:t>
      </w:r>
      <w:r w:rsidR="00BE6286" w:rsidRPr="00BE5150">
        <w:rPr>
          <w:rFonts w:ascii="Cambria" w:hAnsi="Cambria"/>
        </w:rPr>
        <w:t xml:space="preserve">Zakwalifikowany Uczestnik zobowiązany jest do niezwłocznego nadesłania materiałów informacyjnych i reklamowych na potrzeby promocji spektaklu oraz Festiwalu zgodnie ze specyfikacją ustaloną indywidualnie z Organizatorem. </w:t>
      </w:r>
    </w:p>
    <w:p w:rsidR="00BE6286" w:rsidRPr="00BE5150" w:rsidRDefault="00BE5150" w:rsidP="00C70B15">
      <w:pPr>
        <w:spacing w:line="360" w:lineRule="auto"/>
        <w:ind w:left="426"/>
        <w:jc w:val="both"/>
        <w:rPr>
          <w:rFonts w:ascii="Cambria" w:hAnsi="Cambria"/>
        </w:rPr>
      </w:pPr>
      <w:r w:rsidRPr="00BE5150">
        <w:rPr>
          <w:rFonts w:ascii="Cambria" w:hAnsi="Cambria"/>
        </w:rPr>
        <w:t>2</w:t>
      </w:r>
      <w:r w:rsidR="00BE6286" w:rsidRPr="00BE5150">
        <w:rPr>
          <w:rFonts w:ascii="Cambria" w:hAnsi="Cambria"/>
        </w:rPr>
        <w:t xml:space="preserve">. Z zakwalifikowanym do Festiwalu Uczestnikiem Organizator zawrze porozumienie określające zobowiązania obydwu stron. </w:t>
      </w:r>
    </w:p>
    <w:p w:rsidR="00BE6286" w:rsidRPr="00BE5150" w:rsidRDefault="00BE5150" w:rsidP="00C70B15">
      <w:pPr>
        <w:spacing w:line="360" w:lineRule="auto"/>
        <w:ind w:left="426"/>
        <w:jc w:val="both"/>
        <w:rPr>
          <w:rFonts w:ascii="Cambria" w:hAnsi="Cambria"/>
        </w:rPr>
      </w:pPr>
      <w:r w:rsidRPr="00BE5150">
        <w:rPr>
          <w:rFonts w:ascii="Cambria" w:hAnsi="Cambria"/>
        </w:rPr>
        <w:t>3</w:t>
      </w:r>
      <w:r w:rsidR="00BE6286" w:rsidRPr="00BE5150">
        <w:rPr>
          <w:rFonts w:ascii="Cambria" w:hAnsi="Cambria"/>
        </w:rPr>
        <w:t xml:space="preserve">. Zakwalifikowany Uczestnik zobowiązany jest do zapoznania się i zaakceptowania proponowanego przez Organizatora miejsca i czasu prezentacji. Organizator zastrzega sobie prawo do negocjacji terminów ze względu na kwestie organizacyjne i merytoryczne działalności Organizatora. </w:t>
      </w:r>
    </w:p>
    <w:p w:rsidR="009018DB" w:rsidRDefault="00BE5150" w:rsidP="00C70B15">
      <w:pPr>
        <w:spacing w:line="360" w:lineRule="auto"/>
        <w:ind w:left="426"/>
        <w:jc w:val="both"/>
        <w:rPr>
          <w:rFonts w:ascii="Cambria" w:hAnsi="Cambria"/>
        </w:rPr>
      </w:pPr>
      <w:r w:rsidRPr="00BE5150">
        <w:rPr>
          <w:rFonts w:ascii="Cambria" w:hAnsi="Cambria"/>
        </w:rPr>
        <w:t>4</w:t>
      </w:r>
      <w:r w:rsidR="00BE6286" w:rsidRPr="00BE5150">
        <w:rPr>
          <w:rFonts w:ascii="Cambria" w:hAnsi="Cambria"/>
        </w:rPr>
        <w:t xml:space="preserve">. Uczestnik zakwalifikowany do Przeglądu zobowiązany jest </w:t>
      </w:r>
      <w:r w:rsidRPr="00BE5150">
        <w:rPr>
          <w:rFonts w:ascii="Cambria" w:hAnsi="Cambria"/>
        </w:rPr>
        <w:t xml:space="preserve">do </w:t>
      </w:r>
      <w:r w:rsidR="00BE6286" w:rsidRPr="00BE5150">
        <w:rPr>
          <w:rFonts w:ascii="Cambria" w:hAnsi="Cambria"/>
        </w:rPr>
        <w:t>dwukrotnej prezentacji zgłoszonego przedstawienia.</w:t>
      </w:r>
    </w:p>
    <w:p w:rsidR="00F9760F" w:rsidRPr="00F9760F" w:rsidRDefault="00F9760F" w:rsidP="00F9760F">
      <w:pPr>
        <w:spacing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Pr="00F9760F">
        <w:rPr>
          <w:rFonts w:ascii="Cambria" w:hAnsi="Cambria"/>
        </w:rPr>
        <w:t xml:space="preserve">Uczestnik przystępując do udziału w naborze deklaruje, że posiada wszelkie niezbędne prawa autorskie i materialne do spektaklu. Opłaty z tytułu zawartych umów o wykorzystanie praw autorskich i materialnych pokrywa Uczestnik. </w:t>
      </w:r>
    </w:p>
    <w:p w:rsidR="00DF0E14" w:rsidRDefault="00DF0E14" w:rsidP="00C70B15">
      <w:pPr>
        <w:spacing w:line="360" w:lineRule="auto"/>
        <w:ind w:left="426"/>
        <w:jc w:val="both"/>
        <w:rPr>
          <w:rFonts w:ascii="Cambria" w:hAnsi="Cambria"/>
        </w:rPr>
      </w:pPr>
    </w:p>
    <w:p w:rsidR="00DF0E14" w:rsidRDefault="00DF0E14" w:rsidP="00DF0E14">
      <w:pPr>
        <w:pStyle w:val="Akapitzlist"/>
        <w:numPr>
          <w:ilvl w:val="0"/>
          <w:numId w:val="8"/>
        </w:numPr>
        <w:spacing w:line="360" w:lineRule="auto"/>
        <w:jc w:val="center"/>
        <w:rPr>
          <w:rFonts w:ascii="Cambria" w:hAnsi="Cambria"/>
          <w:b/>
        </w:rPr>
      </w:pPr>
      <w:r w:rsidRPr="00DF0E14">
        <w:rPr>
          <w:rFonts w:ascii="Cambria" w:hAnsi="Cambria"/>
          <w:b/>
        </w:rPr>
        <w:t>Postanowienia końcowe</w:t>
      </w:r>
    </w:p>
    <w:p w:rsidR="00DF0E14" w:rsidRDefault="00DF0E14" w:rsidP="00DF0E14">
      <w:pPr>
        <w:pStyle w:val="Akapitzlist"/>
        <w:numPr>
          <w:ilvl w:val="0"/>
          <w:numId w:val="7"/>
        </w:numPr>
        <w:spacing w:line="360" w:lineRule="auto"/>
        <w:ind w:left="851"/>
        <w:rPr>
          <w:rFonts w:ascii="Cambria" w:hAnsi="Cambria"/>
        </w:rPr>
      </w:pPr>
      <w:r w:rsidRPr="00DF0E14">
        <w:rPr>
          <w:rFonts w:ascii="Cambria" w:hAnsi="Cambria"/>
        </w:rPr>
        <w:t xml:space="preserve">Organizator przewiduje możliwość zmiany </w:t>
      </w:r>
      <w:r>
        <w:rPr>
          <w:rFonts w:ascii="Cambria" w:hAnsi="Cambria"/>
        </w:rPr>
        <w:t>Regulaminu, przerwania lub odwołania Konkursu z ważnych przyczyn.</w:t>
      </w:r>
    </w:p>
    <w:p w:rsidR="00DF0E14" w:rsidRPr="00DF0E14" w:rsidRDefault="00DF0E14" w:rsidP="00DF0E14">
      <w:pPr>
        <w:pStyle w:val="Akapitzlist"/>
        <w:numPr>
          <w:ilvl w:val="0"/>
          <w:numId w:val="7"/>
        </w:numPr>
        <w:spacing w:line="360" w:lineRule="auto"/>
        <w:ind w:left="851"/>
        <w:rPr>
          <w:rFonts w:ascii="Cambria" w:hAnsi="Cambria"/>
        </w:rPr>
      </w:pPr>
      <w:r w:rsidRPr="00DF0E14">
        <w:rPr>
          <w:rFonts w:ascii="Cambria" w:hAnsi="Cambria"/>
        </w:rPr>
        <w:t xml:space="preserve"> Wysłanie zgłoszenia oznacza akceptację warunków regulaminu Konkursu.</w:t>
      </w:r>
    </w:p>
    <w:p w:rsidR="00DF0E14" w:rsidRPr="00DF0E14" w:rsidRDefault="00DF0E14" w:rsidP="00DF0E14">
      <w:pPr>
        <w:spacing w:line="360" w:lineRule="auto"/>
        <w:rPr>
          <w:rFonts w:ascii="Cambria" w:hAnsi="Cambria"/>
        </w:rPr>
      </w:pPr>
    </w:p>
    <w:sectPr w:rsidR="00DF0E14" w:rsidRPr="00DF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51630"/>
    <w:multiLevelType w:val="hybridMultilevel"/>
    <w:tmpl w:val="5BECFB7C"/>
    <w:lvl w:ilvl="0" w:tplc="C2A49B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2F215E"/>
    <w:multiLevelType w:val="hybridMultilevel"/>
    <w:tmpl w:val="072EB790"/>
    <w:lvl w:ilvl="0" w:tplc="55806A8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8E34E3"/>
    <w:multiLevelType w:val="hybridMultilevel"/>
    <w:tmpl w:val="0FBE5FDC"/>
    <w:lvl w:ilvl="0" w:tplc="D7825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603F72"/>
    <w:multiLevelType w:val="hybridMultilevel"/>
    <w:tmpl w:val="2E5A9506"/>
    <w:lvl w:ilvl="0" w:tplc="ABCEA8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C1018"/>
    <w:multiLevelType w:val="hybridMultilevel"/>
    <w:tmpl w:val="148A608A"/>
    <w:lvl w:ilvl="0" w:tplc="E1A291B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8046C"/>
    <w:multiLevelType w:val="hybridMultilevel"/>
    <w:tmpl w:val="92FA0FD4"/>
    <w:lvl w:ilvl="0" w:tplc="D7825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BA7515"/>
    <w:multiLevelType w:val="hybridMultilevel"/>
    <w:tmpl w:val="3A9E16EA"/>
    <w:lvl w:ilvl="0" w:tplc="6FCA33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40060"/>
    <w:multiLevelType w:val="multilevel"/>
    <w:tmpl w:val="16B6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96"/>
    <w:rsid w:val="00063B4E"/>
    <w:rsid w:val="000958FF"/>
    <w:rsid w:val="001B407B"/>
    <w:rsid w:val="002E5203"/>
    <w:rsid w:val="00364430"/>
    <w:rsid w:val="00380564"/>
    <w:rsid w:val="003852E5"/>
    <w:rsid w:val="0074679F"/>
    <w:rsid w:val="00866421"/>
    <w:rsid w:val="009018DB"/>
    <w:rsid w:val="00967D78"/>
    <w:rsid w:val="009F3F96"/>
    <w:rsid w:val="00B61DCC"/>
    <w:rsid w:val="00BE5150"/>
    <w:rsid w:val="00BE6286"/>
    <w:rsid w:val="00C70B15"/>
    <w:rsid w:val="00D36566"/>
    <w:rsid w:val="00DD0B83"/>
    <w:rsid w:val="00DF0E14"/>
    <w:rsid w:val="00F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A5C2D"/>
  <w15:chartTrackingRefBased/>
  <w15:docId w15:val="{14138D2C-54FD-4C17-94BC-895FC85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3B4E"/>
    <w:rPr>
      <w:b/>
      <w:bCs/>
    </w:rPr>
  </w:style>
  <w:style w:type="paragraph" w:styleId="Akapitzlist">
    <w:name w:val="List Paragraph"/>
    <w:basedOn w:val="Normalny"/>
    <w:uiPriority w:val="34"/>
    <w:qFormat/>
    <w:rsid w:val="00063B4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E52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B61D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9018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8D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6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atrgdyniaglow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Polakowska</dc:creator>
  <cp:keywords/>
  <dc:description/>
  <cp:lastModifiedBy>Ida Bocian</cp:lastModifiedBy>
  <cp:revision>3</cp:revision>
  <cp:lastPrinted>2018-03-01T13:24:00Z</cp:lastPrinted>
  <dcterms:created xsi:type="dcterms:W3CDTF">2018-03-01T14:28:00Z</dcterms:created>
  <dcterms:modified xsi:type="dcterms:W3CDTF">2018-03-05T10:47:00Z</dcterms:modified>
</cp:coreProperties>
</file>